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F6A22" w:rsidRDefault="002F6A22" w:rsidP="050387CC">
      <w:pPr>
        <w:jc w:val="center"/>
        <w:rPr>
          <w:sz w:val="20"/>
          <w:szCs w:val="20"/>
        </w:rPr>
      </w:pPr>
    </w:p>
    <w:p w14:paraId="0A37501D" w14:textId="77777777" w:rsidR="002F6A22" w:rsidRDefault="002F6A22" w:rsidP="050387CC">
      <w:pPr>
        <w:spacing w:before="6"/>
        <w:jc w:val="center"/>
        <w:rPr>
          <w:sz w:val="27"/>
          <w:szCs w:val="27"/>
        </w:rPr>
      </w:pPr>
    </w:p>
    <w:p w14:paraId="122F8FCC" w14:textId="1F12E608" w:rsidR="002F6A22" w:rsidRDefault="050387CC">
      <w:pPr>
        <w:pStyle w:val="a3"/>
        <w:spacing w:before="76"/>
        <w:ind w:left="4024" w:right="4015"/>
        <w:jc w:val="center"/>
      </w:pPr>
      <w:r>
        <w:t>ЗВІТ</w:t>
      </w:r>
    </w:p>
    <w:p w14:paraId="406FB7D4" w14:textId="54D2C978" w:rsidR="002F6A22" w:rsidRDefault="00E558E4" w:rsidP="003773B6">
      <w:pPr>
        <w:pStyle w:val="a3"/>
        <w:spacing w:before="126" w:line="259" w:lineRule="auto"/>
        <w:ind w:left="113" w:right="102" w:firstLine="431"/>
        <w:jc w:val="center"/>
      </w:pPr>
      <w:r>
        <w:t>про результати самооцінювання</w:t>
      </w:r>
      <w:r>
        <w:rPr>
          <w:spacing w:val="1"/>
        </w:rPr>
        <w:t xml:space="preserve"> </w:t>
      </w:r>
      <w:r>
        <w:t>Загірненської</w:t>
      </w:r>
      <w:r>
        <w:rPr>
          <w:spacing w:val="1"/>
        </w:rPr>
        <w:t xml:space="preserve"> </w:t>
      </w:r>
      <w:r>
        <w:t xml:space="preserve"> </w:t>
      </w:r>
      <w:r w:rsidR="003773B6">
        <w:t>гімназії</w:t>
      </w:r>
    </w:p>
    <w:p w14:paraId="7A24B421" w14:textId="04883FF1" w:rsidR="002F6A22" w:rsidRDefault="00E558E4" w:rsidP="050387CC">
      <w:pPr>
        <w:pStyle w:val="a3"/>
        <w:spacing w:before="126" w:line="259" w:lineRule="auto"/>
        <w:ind w:left="113" w:right="102" w:firstLine="431"/>
        <w:jc w:val="center"/>
      </w:pPr>
      <w:r>
        <w:t xml:space="preserve">Стрийського району  </w:t>
      </w:r>
    </w:p>
    <w:p w14:paraId="662553EA" w14:textId="77777777" w:rsidR="002F6A22" w:rsidRDefault="00E558E4" w:rsidP="050387CC">
      <w:pPr>
        <w:pStyle w:val="a3"/>
        <w:spacing w:before="126" w:line="259" w:lineRule="auto"/>
        <w:ind w:left="113" w:right="102" w:firstLine="431"/>
        <w:jc w:val="center"/>
      </w:pPr>
      <w:r>
        <w:t>Львівської області</w:t>
      </w:r>
    </w:p>
    <w:p w14:paraId="513F2E7A" w14:textId="74919495" w:rsidR="002F6A22" w:rsidRDefault="00E558E4" w:rsidP="050387CC">
      <w:pPr>
        <w:pStyle w:val="a3"/>
        <w:spacing w:before="126" w:line="259" w:lineRule="auto"/>
        <w:ind w:left="113" w:right="102" w:firstLine="431"/>
        <w:jc w:val="center"/>
      </w:pPr>
      <w:r>
        <w:rPr>
          <w:spacing w:val="-137"/>
        </w:rPr>
        <w:t xml:space="preserve"> </w:t>
      </w:r>
      <w:r>
        <w:t>за 202</w:t>
      </w:r>
      <w:r w:rsidR="003773B6">
        <w:t>4</w:t>
      </w:r>
      <w:r>
        <w:t>-202</w:t>
      </w:r>
      <w:r w:rsidR="003773B6">
        <w:t>5</w:t>
      </w:r>
      <w:r>
        <w:t xml:space="preserve"> н.р.</w:t>
      </w:r>
    </w:p>
    <w:p w14:paraId="5DAB6C7B" w14:textId="77777777" w:rsidR="002F6A22" w:rsidRDefault="002F6A22">
      <w:pPr>
        <w:spacing w:line="316" w:lineRule="auto"/>
        <w:sectPr w:rsidR="002F6A22">
          <w:type w:val="continuous"/>
          <w:pgSz w:w="11920" w:h="16850"/>
          <w:pgMar w:top="1600" w:right="960" w:bottom="280" w:left="162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1D540CC3" w14:textId="77777777" w:rsidTr="050387CC">
        <w:trPr>
          <w:trHeight w:val="345"/>
        </w:trPr>
        <w:tc>
          <w:tcPr>
            <w:tcW w:w="1560" w:type="dxa"/>
            <w:vMerge w:val="restart"/>
          </w:tcPr>
          <w:p w14:paraId="37E2559E" w14:textId="77777777" w:rsidR="002F6A22" w:rsidRDefault="00E558E4">
            <w:pPr>
              <w:pStyle w:val="TableParagraph"/>
              <w:spacing w:before="252" w:line="201" w:lineRule="auto"/>
              <w:ind w:left="107" w:right="122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Напрям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оцінювання</w:t>
            </w:r>
          </w:p>
        </w:tc>
        <w:tc>
          <w:tcPr>
            <w:tcW w:w="1700" w:type="dxa"/>
            <w:gridSpan w:val="4"/>
          </w:tcPr>
          <w:p w14:paraId="0E826A3E" w14:textId="77777777" w:rsidR="002F6A22" w:rsidRDefault="00E558E4">
            <w:pPr>
              <w:pStyle w:val="TableParagraph"/>
              <w:ind w:left="624"/>
              <w:jc w:val="left"/>
              <w:rPr>
                <w:sz w:val="28"/>
              </w:rPr>
            </w:pPr>
            <w:r>
              <w:rPr>
                <w:sz w:val="28"/>
              </w:rPr>
              <w:t>Рівні</w:t>
            </w:r>
          </w:p>
        </w:tc>
        <w:tc>
          <w:tcPr>
            <w:tcW w:w="7088" w:type="dxa"/>
            <w:vMerge w:val="restart"/>
          </w:tcPr>
          <w:p w14:paraId="02EB378F" w14:textId="77777777" w:rsidR="002F6A22" w:rsidRDefault="002F6A22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6A05A809" w14:textId="77777777" w:rsidR="002F6A22" w:rsidRDefault="002F6A22">
            <w:pPr>
              <w:pStyle w:val="TableParagraph"/>
              <w:spacing w:before="6"/>
              <w:ind w:left="0"/>
              <w:jc w:val="left"/>
              <w:rPr>
                <w:b/>
                <w:sz w:val="25"/>
              </w:rPr>
            </w:pPr>
          </w:p>
          <w:p w14:paraId="35A44309" w14:textId="77777777" w:rsidR="002F6A22" w:rsidRDefault="00E558E4">
            <w:pPr>
              <w:pStyle w:val="TableParagraph"/>
              <w:ind w:left="148" w:right="13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Опис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досягнень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закладу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освіти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потреб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вдосконаленні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освітньої діяльності</w:t>
            </w:r>
          </w:p>
          <w:p w14:paraId="5C9F9FCD" w14:textId="77777777" w:rsidR="002F6A22" w:rsidRDefault="00E558E4">
            <w:pPr>
              <w:pStyle w:val="TableParagraph"/>
              <w:ind w:left="148" w:right="13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та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внутрішньої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системи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забезпечення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якості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освіти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та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рівні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вимогами</w:t>
            </w:r>
          </w:p>
        </w:tc>
      </w:tr>
      <w:tr w:rsidR="002F6A22" w14:paraId="39524EED" w14:textId="77777777" w:rsidTr="050387CC">
        <w:trPr>
          <w:trHeight w:val="3319"/>
        </w:trPr>
        <w:tc>
          <w:tcPr>
            <w:tcW w:w="1560" w:type="dxa"/>
            <w:vMerge/>
          </w:tcPr>
          <w:p w14:paraId="5A39BBE3" w14:textId="77777777" w:rsidR="002F6A22" w:rsidRDefault="002F6A2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extDirection w:val="btLr"/>
          </w:tcPr>
          <w:p w14:paraId="40A49C75" w14:textId="77777777" w:rsidR="002F6A22" w:rsidRDefault="00E558E4">
            <w:pPr>
              <w:pStyle w:val="TableParagraph"/>
              <w:spacing w:before="109"/>
              <w:ind w:left="-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Перший (високий)</w:t>
            </w:r>
          </w:p>
        </w:tc>
        <w:tc>
          <w:tcPr>
            <w:tcW w:w="424" w:type="dxa"/>
            <w:textDirection w:val="btLr"/>
          </w:tcPr>
          <w:p w14:paraId="551FD144" w14:textId="77777777" w:rsidR="002F6A22" w:rsidRDefault="00E558E4">
            <w:pPr>
              <w:pStyle w:val="TableParagraph"/>
              <w:spacing w:before="110"/>
              <w:ind w:left="-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(достатній)</w:t>
            </w:r>
          </w:p>
        </w:tc>
        <w:tc>
          <w:tcPr>
            <w:tcW w:w="425" w:type="dxa"/>
            <w:textDirection w:val="btLr"/>
          </w:tcPr>
          <w:p w14:paraId="03D55FA0" w14:textId="77777777" w:rsidR="002F6A22" w:rsidRDefault="00E558E4">
            <w:pPr>
              <w:pStyle w:val="TableParagraph"/>
              <w:spacing w:before="112"/>
              <w:ind w:left="-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Третій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(вимагає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покращення)</w:t>
            </w:r>
          </w:p>
        </w:tc>
        <w:tc>
          <w:tcPr>
            <w:tcW w:w="427" w:type="dxa"/>
            <w:textDirection w:val="btLr"/>
          </w:tcPr>
          <w:p w14:paraId="2E036EC5" w14:textId="77777777" w:rsidR="002F6A22" w:rsidRDefault="00E558E4">
            <w:pPr>
              <w:pStyle w:val="TableParagraph"/>
              <w:spacing w:before="111"/>
              <w:ind w:left="-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Четвертий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(низький)</w:t>
            </w:r>
          </w:p>
        </w:tc>
        <w:tc>
          <w:tcPr>
            <w:tcW w:w="7088" w:type="dxa"/>
            <w:vMerge/>
          </w:tcPr>
          <w:p w14:paraId="41C8F396" w14:textId="77777777" w:rsidR="002F6A22" w:rsidRDefault="002F6A22">
            <w:pPr>
              <w:rPr>
                <w:sz w:val="2"/>
                <w:szCs w:val="2"/>
              </w:rPr>
            </w:pPr>
          </w:p>
        </w:tc>
      </w:tr>
      <w:tr w:rsidR="002F6A22" w14:paraId="21B0496F" w14:textId="77777777" w:rsidTr="050387CC">
        <w:trPr>
          <w:trHeight w:val="11593"/>
        </w:trPr>
        <w:tc>
          <w:tcPr>
            <w:tcW w:w="1560" w:type="dxa"/>
          </w:tcPr>
          <w:p w14:paraId="0CCAB515" w14:textId="77777777" w:rsidR="002F6A22" w:rsidRDefault="00E558E4">
            <w:pPr>
              <w:pStyle w:val="TableParagraph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Освітнє</w:t>
            </w:r>
          </w:p>
          <w:p w14:paraId="20B6C95D" w14:textId="77777777" w:rsidR="002F6A22" w:rsidRDefault="00E558E4">
            <w:pPr>
              <w:pStyle w:val="TableParagraph"/>
              <w:ind w:left="107" w:right="87"/>
              <w:jc w:val="lef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середовище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</w:p>
          <w:p w14:paraId="5ED98438" w14:textId="77777777" w:rsidR="002F6A22" w:rsidRDefault="00E558E4">
            <w:pPr>
              <w:pStyle w:val="TableParagraph"/>
              <w:spacing w:line="32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освіти</w:t>
            </w:r>
          </w:p>
        </w:tc>
        <w:tc>
          <w:tcPr>
            <w:tcW w:w="424" w:type="dxa"/>
          </w:tcPr>
          <w:p w14:paraId="72A3D3EC" w14:textId="77777777" w:rsidR="002F6A22" w:rsidRDefault="002F6A22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24" w:type="dxa"/>
          </w:tcPr>
          <w:p w14:paraId="1D9616CD" w14:textId="77777777" w:rsidR="002F6A22" w:rsidRDefault="00E558E4">
            <w:pPr>
              <w:pStyle w:val="TableParagraph"/>
              <w:spacing w:line="261" w:lineRule="exact"/>
              <w:ind w:left="109"/>
              <w:jc w:val="left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425" w:type="dxa"/>
          </w:tcPr>
          <w:p w14:paraId="0D0B940D" w14:textId="77777777" w:rsidR="002F6A22" w:rsidRDefault="002F6A22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27" w:type="dxa"/>
          </w:tcPr>
          <w:p w14:paraId="0E27B00A" w14:textId="77777777" w:rsidR="002F6A22" w:rsidRDefault="002F6A22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7088" w:type="dxa"/>
          </w:tcPr>
          <w:p w14:paraId="2D788590" w14:textId="4285461E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Загірненська </w:t>
            </w:r>
            <w:r w:rsidR="00084E5F">
              <w:rPr>
                <w:sz w:val="28"/>
                <w:szCs w:val="28"/>
              </w:rPr>
              <w:t>гімназічя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Стрийського району Львівської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області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(далі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–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освіти)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розташована у селі Загірне Стрийського району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Львівської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області.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розпочав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свою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діяльність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-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1950р.</w:t>
            </w:r>
          </w:p>
          <w:p w14:paraId="20A301BE" w14:textId="3D3249C4" w:rsidR="002F6A22" w:rsidRDefault="00E558E4" w:rsidP="050387CC">
            <w:pPr>
              <w:pStyle w:val="TableParagraph"/>
              <w:ind w:right="94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У закладі освіти навчається </w:t>
            </w:r>
            <w:r w:rsidR="008C4099">
              <w:rPr>
                <w:sz w:val="28"/>
                <w:szCs w:val="28"/>
              </w:rPr>
              <w:t>91</w:t>
            </w:r>
            <w:r w:rsidRPr="050387CC">
              <w:rPr>
                <w:sz w:val="28"/>
                <w:szCs w:val="28"/>
              </w:rPr>
              <w:t xml:space="preserve"> уч</w:t>
            </w:r>
            <w:r w:rsidR="008C4099">
              <w:rPr>
                <w:sz w:val="28"/>
                <w:szCs w:val="28"/>
              </w:rPr>
              <w:t>ень</w:t>
            </w:r>
            <w:r w:rsidRPr="050387CC">
              <w:rPr>
                <w:sz w:val="28"/>
                <w:szCs w:val="28"/>
              </w:rPr>
              <w:t xml:space="preserve"> працюють </w:t>
            </w:r>
            <w:r w:rsidR="008C4099">
              <w:rPr>
                <w:sz w:val="28"/>
                <w:szCs w:val="28"/>
              </w:rPr>
              <w:t>23</w:t>
            </w:r>
            <w:r w:rsidRPr="050387CC">
              <w:rPr>
                <w:sz w:val="28"/>
                <w:szCs w:val="28"/>
              </w:rPr>
              <w:t xml:space="preserve"> педагогічних працівників/ Середня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наповнюваність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класів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– 1</w:t>
            </w:r>
            <w:r w:rsidR="00FA2040">
              <w:rPr>
                <w:sz w:val="28"/>
                <w:szCs w:val="28"/>
              </w:rPr>
              <w:t xml:space="preserve">1 </w:t>
            </w:r>
            <w:r w:rsidRPr="050387CC">
              <w:rPr>
                <w:sz w:val="28"/>
                <w:szCs w:val="28"/>
              </w:rPr>
              <w:t>учнів.</w:t>
            </w:r>
          </w:p>
          <w:p w14:paraId="50B18A70" w14:textId="77777777" w:rsidR="002F6A22" w:rsidRDefault="00E558E4" w:rsidP="050387CC">
            <w:pPr>
              <w:pStyle w:val="TableParagraph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Територія та приміщення закладу освіти чисті, охайні,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відсутні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отруйні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дерева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кущі,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гриби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рослини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отруйними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властивостями.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Територія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ділянки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освітлюється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вечірній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нічний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Встановлено енергозберігаюче освітлення. Заклад освіти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має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2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корпуси: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корпус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№1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–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одноповерхова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будівля,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знаходяться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1-4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класи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корпус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2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–</w:t>
            </w:r>
            <w:r w:rsidRPr="050387CC">
              <w:rPr>
                <w:spacing w:val="1"/>
                <w:sz w:val="28"/>
                <w:szCs w:val="28"/>
              </w:rPr>
              <w:t xml:space="preserve"> одноповерхова будівля, де знаходяться 5-9 класи. </w:t>
            </w:r>
            <w:r w:rsidRPr="050387CC">
              <w:rPr>
                <w:sz w:val="28"/>
                <w:szCs w:val="28"/>
              </w:rPr>
              <w:t xml:space="preserve"> Проєктна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потужність школи - 200 учнів.  Територія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огороджена.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</w:p>
          <w:p w14:paraId="21C22183" w14:textId="77777777" w:rsidR="002F6A22" w:rsidRDefault="00E558E4" w:rsidP="050387CC">
            <w:pPr>
              <w:pStyle w:val="TableParagraph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Наявний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спортивний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 майданчик. Спортивний майданчик для заняття спортом та фізичної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активності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знаходиться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задовільному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стані.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</w:p>
        </w:tc>
      </w:tr>
    </w:tbl>
    <w:p w14:paraId="60061E4C" w14:textId="77777777" w:rsidR="002F6A22" w:rsidRDefault="002F6A22">
      <w:pPr>
        <w:spacing w:line="308" w:lineRule="exact"/>
        <w:jc w:val="right"/>
        <w:rPr>
          <w:sz w:val="28"/>
        </w:rPr>
        <w:sectPr w:rsidR="002F6A22">
          <w:pgSz w:w="11900" w:h="16850"/>
          <w:pgMar w:top="106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3511BF87" w14:textId="77777777" w:rsidTr="050387CC">
        <w:trPr>
          <w:trHeight w:val="15458"/>
        </w:trPr>
        <w:tc>
          <w:tcPr>
            <w:tcW w:w="1560" w:type="dxa"/>
          </w:tcPr>
          <w:p w14:paraId="44EAFD9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4B94D5A5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3DEEC669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3656B9AB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45FB0818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28C8ACA2" w14:textId="77777777" w:rsidR="002F6A22" w:rsidRDefault="00E558E4" w:rsidP="050387CC">
            <w:pPr>
              <w:pStyle w:val="TableParagraph"/>
              <w:spacing w:line="315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   У  корпусі № 1, де навчаються 1-4 класи  наявні внутрішні туалети.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Туалети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відремонтовані,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містять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індивідуальні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кабінки 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утримуються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належному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стані,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дотриманням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санітарно-гігієнічних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вимог.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 туалетах для миття рук підведена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холодна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гаряча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вода.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Оскільки,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відсутні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електрорушники,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користуються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паперовими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рушниками.</w:t>
            </w:r>
          </w:p>
          <w:p w14:paraId="1C9EE87B" w14:textId="77777777" w:rsidR="002F6A22" w:rsidRDefault="00E558E4">
            <w:pPr>
              <w:pStyle w:val="TableParagraph"/>
              <w:spacing w:before="1"/>
              <w:ind w:right="96" w:firstLine="175"/>
              <w:rPr>
                <w:sz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приміщеннях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дотримується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повітряно-тепловий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режим.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Приміщення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систематично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прибираються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 провітрюються.</w:t>
            </w:r>
          </w:p>
          <w:p w14:paraId="0621C357" w14:textId="77777777" w:rsidR="002F6A22" w:rsidRDefault="00E558E4">
            <w:pPr>
              <w:pStyle w:val="TableParagraph"/>
              <w:ind w:right="93" w:firstLine="175"/>
              <w:rPr>
                <w:sz w:val="28"/>
              </w:rPr>
            </w:pPr>
            <w:r>
              <w:rPr>
                <w:sz w:val="28"/>
              </w:rPr>
              <w:t>Для забезпечення питного режиму 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карантину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дотримується кожним учнем індивідуально, 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вимог здійснення протиепідемічних заходів. Наявні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антисептичні засоби.</w:t>
            </w:r>
          </w:p>
          <w:p w14:paraId="380AD0BB" w14:textId="4991E4EB" w:rsidR="002F6A22" w:rsidRDefault="00E558E4" w:rsidP="050387CC">
            <w:pPr>
              <w:pStyle w:val="TableParagraph"/>
              <w:spacing w:before="1"/>
              <w:ind w:right="92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На час карантинних обмежень усі учасники 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дотримуються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вимог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Регламенту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Загірненськ</w:t>
            </w:r>
            <w:r w:rsidR="00FA2040">
              <w:rPr>
                <w:sz w:val="28"/>
                <w:szCs w:val="28"/>
              </w:rPr>
              <w:t>ої гімназії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Стрийського району Львівської</w:t>
            </w:r>
            <w:r w:rsidRPr="050387CC">
              <w:rPr>
                <w:spacing w:val="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області</w:t>
            </w:r>
            <w:r w:rsidRPr="050387CC">
              <w:rPr>
                <w:spacing w:val="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20</w:t>
            </w:r>
            <w:r w:rsidR="00FA2040">
              <w:rPr>
                <w:sz w:val="28"/>
                <w:szCs w:val="28"/>
              </w:rPr>
              <w:t>24</w:t>
            </w:r>
            <w:r w:rsidR="006E0A34">
              <w:rPr>
                <w:sz w:val="28"/>
                <w:szCs w:val="28"/>
              </w:rPr>
              <w:t>-</w:t>
            </w:r>
            <w:r w:rsidRPr="050387CC">
              <w:rPr>
                <w:sz w:val="28"/>
                <w:szCs w:val="28"/>
              </w:rPr>
              <w:t>20</w:t>
            </w:r>
            <w:r w:rsidR="006E0A34">
              <w:rPr>
                <w:sz w:val="28"/>
                <w:szCs w:val="28"/>
              </w:rPr>
              <w:t xml:space="preserve">25 </w:t>
            </w:r>
            <w:r w:rsidRPr="050387CC">
              <w:rPr>
                <w:sz w:val="28"/>
                <w:szCs w:val="28"/>
              </w:rPr>
              <w:t>навчальний</w:t>
            </w:r>
            <w:r w:rsidRPr="050387CC">
              <w:rPr>
                <w:spacing w:val="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рік</w:t>
            </w:r>
            <w:r w:rsidRPr="050387CC">
              <w:rPr>
                <w:spacing w:val="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умовах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адаптивного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карантину.</w:t>
            </w:r>
          </w:p>
          <w:p w14:paraId="0828C7ED" w14:textId="77777777" w:rsidR="002F6A22" w:rsidRDefault="00E558E4">
            <w:pPr>
              <w:pStyle w:val="TableParagraph"/>
              <w:ind w:right="92" w:firstLine="175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потужність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ліцензований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обсяг.</w:t>
            </w:r>
          </w:p>
          <w:p w14:paraId="03B4F720" w14:textId="77777777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Навчальні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кабінети</w:t>
            </w:r>
            <w:r w:rsidRPr="050387CC">
              <w:rPr>
                <w:spacing w:val="1"/>
                <w:sz w:val="28"/>
                <w:szCs w:val="28"/>
              </w:rPr>
              <w:t xml:space="preserve">  </w:t>
            </w:r>
            <w:r w:rsidRPr="050387CC">
              <w:rPr>
                <w:sz w:val="28"/>
                <w:szCs w:val="28"/>
              </w:rPr>
              <w:t>школи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непрохідні,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розташовані</w:t>
            </w:r>
            <w:r w:rsidRPr="050387CC">
              <w:rPr>
                <w:spacing w:val="2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2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</w:t>
            </w:r>
            <w:r w:rsidRPr="050387CC">
              <w:rPr>
                <w:spacing w:val="1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поверсі. Приміщення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використовуються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раціонально,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комплектування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класів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відбувається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урахуванням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чисельності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площі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кімнат.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робочі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місця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працівників. Наявні місця для відпочинку учнів.</w:t>
            </w:r>
          </w:p>
          <w:p w14:paraId="33C7811B" w14:textId="77777777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Заклад освіти забезпечений навчальними кабінетами 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приміщеннями,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необхідними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реалізації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програми та забезпечення освітнього процесу.   </w:t>
            </w:r>
            <w:r w:rsidRPr="050387CC">
              <w:rPr>
                <w:spacing w:val="61"/>
                <w:sz w:val="28"/>
                <w:szCs w:val="28"/>
              </w:rPr>
              <w:t xml:space="preserve"> </w:t>
            </w:r>
          </w:p>
        </w:tc>
      </w:tr>
    </w:tbl>
    <w:p w14:paraId="049F31CB" w14:textId="77777777" w:rsidR="002F6A22" w:rsidRDefault="002F6A22">
      <w:pPr>
        <w:spacing w:line="320" w:lineRule="atLeas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1497E57C" w14:textId="77777777" w:rsidTr="050387CC">
        <w:trPr>
          <w:trHeight w:val="15458"/>
        </w:trPr>
        <w:tc>
          <w:tcPr>
            <w:tcW w:w="1560" w:type="dxa"/>
          </w:tcPr>
          <w:p w14:paraId="53128261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62486C05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4101652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4B99056E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1299C43A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0112D055" w14:textId="77777777" w:rsidR="002F6A22" w:rsidRDefault="00E558E4">
            <w:pPr>
              <w:pStyle w:val="TableParagraph"/>
              <w:ind w:right="90" w:firstLine="175"/>
              <w:rPr>
                <w:sz w:val="28"/>
              </w:rPr>
            </w:pPr>
            <w:r>
              <w:rPr>
                <w:sz w:val="28"/>
              </w:rPr>
              <w:t>Оформлення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пізнавальну,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мотивуючу, розвиваючу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складові.</w:t>
            </w:r>
          </w:p>
          <w:p w14:paraId="7B490606" w14:textId="77777777" w:rsidR="002F6A22" w:rsidRDefault="00E558E4">
            <w:pPr>
              <w:pStyle w:val="TableParagraph"/>
              <w:spacing w:line="322" w:lineRule="exact"/>
              <w:ind w:left="28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закладі освіти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є:</w:t>
            </w:r>
          </w:p>
          <w:p w14:paraId="5DDDAB00" w14:textId="23F9C2A7" w:rsidR="002F6A22" w:rsidRDefault="050387CC" w:rsidP="050387CC">
            <w:pPr>
              <w:pStyle w:val="TableParagraph"/>
              <w:tabs>
                <w:tab w:val="left" w:pos="497"/>
              </w:tabs>
              <w:ind w:left="0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2 проектори;</w:t>
            </w:r>
          </w:p>
          <w:p w14:paraId="214511D6" w14:textId="4A96EC0B" w:rsidR="002F6A22" w:rsidRDefault="050387CC" w:rsidP="050387CC">
            <w:pPr>
              <w:pStyle w:val="TableParagraph"/>
              <w:tabs>
                <w:tab w:val="left" w:pos="497"/>
              </w:tabs>
              <w:spacing w:line="322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5 ноутбуків;</w:t>
            </w:r>
          </w:p>
          <w:p w14:paraId="4CB7154A" w14:textId="77777777" w:rsidR="002F6A22" w:rsidRDefault="00E558E4" w:rsidP="050387CC">
            <w:pPr>
              <w:pStyle w:val="TableParagraph"/>
              <w:spacing w:line="322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4 комп’ютери;</w:t>
            </w:r>
          </w:p>
          <w:p w14:paraId="30732A84" w14:textId="492939A4" w:rsidR="002F6A22" w:rsidRDefault="006E0A34" w:rsidP="050387CC">
            <w:pPr>
              <w:pStyle w:val="TableParagraph"/>
              <w:spacing w:line="322" w:lineRule="exact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58E4" w:rsidRPr="050387CC">
              <w:rPr>
                <w:sz w:val="28"/>
                <w:szCs w:val="28"/>
              </w:rPr>
              <w:t xml:space="preserve"> телевізор</w:t>
            </w:r>
            <w:r>
              <w:rPr>
                <w:sz w:val="28"/>
                <w:szCs w:val="28"/>
              </w:rPr>
              <w:t>и</w:t>
            </w:r>
            <w:r w:rsidR="00E558E4" w:rsidRPr="050387CC">
              <w:rPr>
                <w:sz w:val="28"/>
                <w:szCs w:val="28"/>
              </w:rPr>
              <w:t>;</w:t>
            </w:r>
          </w:p>
          <w:p w14:paraId="60C498A9" w14:textId="77777777" w:rsidR="002F6A22" w:rsidRDefault="00E558E4" w:rsidP="050387CC">
            <w:pPr>
              <w:pStyle w:val="TableParagraph"/>
              <w:spacing w:line="322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3 принтери;</w:t>
            </w:r>
          </w:p>
          <w:p w14:paraId="1377362A" w14:textId="7AB5AB9F" w:rsidR="002F6A22" w:rsidRDefault="00B5391F" w:rsidP="00B5391F">
            <w:pPr>
              <w:pStyle w:val="TableParagraph"/>
              <w:spacing w:line="322" w:lineRule="exact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ламінатор</w:t>
            </w:r>
          </w:p>
          <w:p w14:paraId="7D775A38" w14:textId="5391E36A" w:rsidR="00B5391F" w:rsidRDefault="00B5391F" w:rsidP="00B5391F">
            <w:pPr>
              <w:pStyle w:val="TableParagraph"/>
              <w:spacing w:line="322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інтерактивна панель</w:t>
            </w:r>
          </w:p>
          <w:p w14:paraId="579D63EC" w14:textId="77777777" w:rsidR="002F6A22" w:rsidRDefault="00E558E4" w:rsidP="050387CC">
            <w:pPr>
              <w:pStyle w:val="TableParagraph"/>
              <w:spacing w:line="322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 1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комп’ютерний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клас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-1"/>
                <w:sz w:val="28"/>
                <w:szCs w:val="28"/>
              </w:rPr>
              <w:t xml:space="preserve"> 4 </w:t>
            </w:r>
            <w:r w:rsidRPr="050387CC">
              <w:rPr>
                <w:sz w:val="28"/>
                <w:szCs w:val="28"/>
              </w:rPr>
              <w:t>робочих місця.</w:t>
            </w:r>
          </w:p>
          <w:p w14:paraId="3060D3E3" w14:textId="77777777" w:rsidR="002F6A22" w:rsidRDefault="00E558E4" w:rsidP="050387CC">
            <w:pPr>
              <w:pStyle w:val="TableParagraph"/>
              <w:ind w:right="185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Всі здобувачі освіти проінформовані щодо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безпечного використання мережі Інтернет (на уроках –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10%,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позакласних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заходах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–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90%).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проводиться профілактична робота щодо попередження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кібербулінгу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безпечного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мережі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Інтернет,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 підтверджує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 опитаних батьків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(84%).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Питання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попередження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кібербулінгу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розглядалися на загальношкільних батьківських зборах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засіданні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учнівського самоврядуванні.</w:t>
            </w:r>
          </w:p>
          <w:p w14:paraId="5C52357C" w14:textId="77777777" w:rsidR="002F6A22" w:rsidRDefault="00E558E4">
            <w:pPr>
              <w:pStyle w:val="TableParagraph"/>
              <w:ind w:right="98" w:firstLine="175"/>
              <w:rPr>
                <w:sz w:val="28"/>
              </w:rPr>
            </w:pPr>
            <w:r w:rsidRPr="050387CC">
              <w:rPr>
                <w:sz w:val="28"/>
                <w:szCs w:val="28"/>
              </w:rPr>
              <w:t>Навчальні приміщення початкових класів в достатній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мірі обладнані засобами навчання відповідно до вимог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НУШ.</w:t>
            </w:r>
          </w:p>
          <w:p w14:paraId="5620A739" w14:textId="2A925C8B" w:rsidR="002F6A22" w:rsidRDefault="00E558E4" w:rsidP="050387CC">
            <w:pPr>
              <w:pStyle w:val="TableParagraph"/>
              <w:ind w:right="92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створені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умови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харчування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формування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культури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здорового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харчування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обідній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залі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проведено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ремонт,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наявні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меблі,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інформаційні стенди.  Наявний харчоблок   </w:t>
            </w:r>
            <w:r w:rsidRPr="050387CC">
              <w:rPr>
                <w:spacing w:val="5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із встановленим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необхідним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обладнанням.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Столового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посуду  </w:t>
            </w:r>
            <w:r w:rsidRPr="050387CC">
              <w:rPr>
                <w:spacing w:val="5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є  </w:t>
            </w:r>
            <w:r w:rsidRPr="050387CC">
              <w:rPr>
                <w:spacing w:val="5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достатня  </w:t>
            </w:r>
            <w:r w:rsidRPr="050387CC">
              <w:rPr>
                <w:spacing w:val="5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кількість.  </w:t>
            </w:r>
            <w:r w:rsidRPr="050387CC">
              <w:rPr>
                <w:spacing w:val="5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Наявні  </w:t>
            </w:r>
            <w:r w:rsidRPr="050387CC">
              <w:rPr>
                <w:spacing w:val="5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щоденне  </w:t>
            </w:r>
            <w:r w:rsidRPr="050387CC">
              <w:rPr>
                <w:spacing w:val="5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та </w:t>
            </w:r>
            <w:r w:rsidR="050387CC" w:rsidRPr="050387CC">
              <w:rPr>
                <w:sz w:val="28"/>
                <w:szCs w:val="28"/>
              </w:rPr>
              <w:t>перспективне меню, які розміщені на інформаційному стенді в обідній залі. Дотримуються санітарно - гігієнічні умови на всіх етапах реалізації продукції.</w:t>
            </w:r>
          </w:p>
          <w:p w14:paraId="43C1A53F" w14:textId="12B69BBF" w:rsidR="002F6A22" w:rsidRDefault="050387CC" w:rsidP="050387CC">
            <w:pPr>
              <w:pStyle w:val="TableParagraph"/>
              <w:ind w:right="88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Педагогічні працівники проводять бесіди про корисні продукти, вітаміни та їх вплив на організм.</w:t>
            </w:r>
          </w:p>
          <w:p w14:paraId="16293F1F" w14:textId="718A2301" w:rsidR="002F6A22" w:rsidRDefault="050387CC" w:rsidP="050387CC">
            <w:pPr>
              <w:pStyle w:val="TableParagraph"/>
              <w:ind w:right="92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 </w:t>
            </w:r>
          </w:p>
        </w:tc>
      </w:tr>
    </w:tbl>
    <w:p w14:paraId="4DDBEF00" w14:textId="77777777" w:rsidR="002F6A22" w:rsidRDefault="002F6A22">
      <w:pPr>
        <w:spacing w:line="320" w:lineRule="atLeas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04446537" w14:textId="77777777" w:rsidTr="050387CC">
        <w:trPr>
          <w:trHeight w:val="15458"/>
        </w:trPr>
        <w:tc>
          <w:tcPr>
            <w:tcW w:w="1560" w:type="dxa"/>
          </w:tcPr>
          <w:p w14:paraId="3461D779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3CF2D8B6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0FB78278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1FC39945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0562CB0E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2B18043A" w14:textId="77777777" w:rsidR="002F6A22" w:rsidRDefault="00E558E4" w:rsidP="050387CC">
            <w:pPr>
              <w:pStyle w:val="TableParagraph"/>
              <w:ind w:right="88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Педагогічні працівники проводять бесіди про корисні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продукти,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вітаміни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їх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вплив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організм.</w:t>
            </w:r>
          </w:p>
          <w:p w14:paraId="15A7F42A" w14:textId="0978FCB1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Переважна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(93% учнів, 100% вчителів та 89% батьків) задоволені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умовами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харчування.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</w:p>
          <w:p w14:paraId="7ECAEDCA" w14:textId="77777777" w:rsidR="002F6A22" w:rsidRDefault="00E558E4">
            <w:pPr>
              <w:pStyle w:val="TableParagraph"/>
              <w:ind w:right="95" w:firstLine="175"/>
              <w:rPr>
                <w:sz w:val="28"/>
              </w:rPr>
            </w:pPr>
            <w:r>
              <w:rPr>
                <w:sz w:val="28"/>
              </w:rPr>
              <w:t>Керівництво 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огляд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території щодо ïï безпечності для організації освітнього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процесу.</w:t>
            </w:r>
          </w:p>
          <w:p w14:paraId="629DA731" w14:textId="77777777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Результати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свідчать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те,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вони оцінюють освітнє середовище на високому 72 %,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достатньому 28%  рівнях.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середовище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високому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(77%)</w:t>
            </w:r>
            <w:r w:rsidRPr="050387CC">
              <w:rPr>
                <w:spacing w:val="6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достатньому</w:t>
            </w:r>
            <w:r w:rsidRPr="050387CC">
              <w:rPr>
                <w:spacing w:val="-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рівнях (23%).</w:t>
            </w:r>
          </w:p>
          <w:p w14:paraId="7B2823BB" w14:textId="77777777" w:rsidR="002F6A22" w:rsidRDefault="00E558E4">
            <w:pPr>
              <w:pStyle w:val="TableParagraph"/>
              <w:ind w:right="92" w:firstLine="175"/>
              <w:rPr>
                <w:sz w:val="28"/>
              </w:rPr>
            </w:pPr>
            <w:r w:rsidRPr="050387CC">
              <w:rPr>
                <w:sz w:val="28"/>
                <w:szCs w:val="28"/>
              </w:rPr>
              <w:t>Інструктажі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охорони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безпеки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життєдіяльності, пожежної безпеки, правил поведінки 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умовах надзвичайних ситуацій із працівниками 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 учнями проводяться систематично (згідно з вимогами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законодавства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охорону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праці).</w:t>
            </w:r>
          </w:p>
          <w:p w14:paraId="48261EF9" w14:textId="77777777" w:rsidR="002F6A22" w:rsidRDefault="00E558E4">
            <w:pPr>
              <w:pStyle w:val="TableParagraph"/>
              <w:ind w:right="95" w:firstLine="175"/>
              <w:rPr>
                <w:sz w:val="28"/>
              </w:rPr>
            </w:pPr>
            <w:r>
              <w:rPr>
                <w:sz w:val="28"/>
              </w:rPr>
              <w:t>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життєдіяльності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заслуховувалися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засіданні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нарадах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 керівнику.</w:t>
            </w:r>
          </w:p>
          <w:p w14:paraId="53B495FD" w14:textId="7777777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Педагогічні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керівництво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разі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нещасного випадку діють у встановленому порядку 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знають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алгоритм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реагування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випадки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травмування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</w:p>
          <w:p w14:paraId="31FAEF7C" w14:textId="77777777" w:rsidR="002F6A22" w:rsidRDefault="00E558E4">
            <w:pPr>
              <w:pStyle w:val="TableParagraph"/>
              <w:spacing w:line="322" w:lineRule="exact"/>
              <w:ind w:left="28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 xml:space="preserve">річному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плані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роботи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закладу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є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розділ</w:t>
            </w:r>
          </w:p>
          <w:p w14:paraId="731930F4" w14:textId="77777777" w:rsidR="002F6A22" w:rsidRDefault="00E558E4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«Заходи щодо дотримання техніки безпеки і санітарно-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гігієнічних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норм. Охорона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життя учасників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оздоровлення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освіти»</w:t>
            </w:r>
          </w:p>
          <w:p w14:paraId="7A569432" w14:textId="3391E0CA" w:rsidR="002F6A22" w:rsidRDefault="00E558E4" w:rsidP="050387C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За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проведеного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переважна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(97%)</w:t>
            </w:r>
            <w:r w:rsidRPr="050387CC">
              <w:rPr>
                <w:spacing w:val="1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зазначили,</w:t>
            </w:r>
            <w:r w:rsidRPr="050387CC">
              <w:rPr>
                <w:spacing w:val="1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вони </w:t>
            </w:r>
            <w:r w:rsidR="050387CC" w:rsidRPr="050387CC">
              <w:rPr>
                <w:sz w:val="28"/>
                <w:szCs w:val="28"/>
              </w:rPr>
              <w:t>поінформовані стосовно правил безпеки.</w:t>
            </w:r>
          </w:p>
          <w:p w14:paraId="74A82820" w14:textId="04DE4EE4" w:rsidR="002F6A22" w:rsidRDefault="050387CC" w:rsidP="050387CC">
            <w:pPr>
              <w:pStyle w:val="TableParagraph"/>
              <w:spacing w:line="322" w:lineRule="exact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 закладі освіти здійснюється робота з адаптації та інтеграції здобувачів освіти до освітнього процесу, педагогічних працівників — до професійної діяльності. Діагностика адаптації першокласників та учнів 5-го класу до навчання.</w:t>
            </w:r>
          </w:p>
          <w:p w14:paraId="527BF620" w14:textId="177920EA" w:rsidR="002F6A22" w:rsidRDefault="050387CC" w:rsidP="050387CC">
            <w:pPr>
              <w:pStyle w:val="TableParagraph"/>
              <w:spacing w:line="322" w:lineRule="exact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 Результати аналізуються на педраді та підсумовуються у наказі по закладі освіти.</w:t>
            </w:r>
          </w:p>
          <w:p w14:paraId="7C377A80" w14:textId="77777777" w:rsidR="002F6A22" w:rsidRDefault="050387CC" w:rsidP="050387CC">
            <w:pPr>
              <w:pStyle w:val="TableParagraph"/>
              <w:spacing w:line="322" w:lineRule="exact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За результатами опитування: 72% батьків зазначили, що в їхньої дитини ніколи не виникало проблем з адаптацією у закладі освіти; 100 % педагогів вважають, що в закладі освіти вживаються заходи, які допомагають учителям адаптуватись до змін умов праці.</w:t>
            </w:r>
          </w:p>
          <w:p w14:paraId="430F6A45" w14:textId="1D0D9FF7" w:rsidR="002F6A22" w:rsidRDefault="002F6A22" w:rsidP="050387CC">
            <w:pPr>
              <w:pStyle w:val="TableParagraph"/>
              <w:spacing w:line="322" w:lineRule="exact"/>
              <w:ind w:right="92" w:firstLine="175"/>
              <w:rPr>
                <w:sz w:val="28"/>
                <w:szCs w:val="28"/>
              </w:rPr>
            </w:pPr>
          </w:p>
        </w:tc>
      </w:tr>
    </w:tbl>
    <w:p w14:paraId="34CE0A41" w14:textId="77777777" w:rsidR="002F6A22" w:rsidRDefault="002F6A22">
      <w:pPr>
        <w:spacing w:line="322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0366F97E" w14:textId="77777777" w:rsidTr="050387CC">
        <w:trPr>
          <w:trHeight w:val="15458"/>
        </w:trPr>
        <w:tc>
          <w:tcPr>
            <w:tcW w:w="1560" w:type="dxa"/>
          </w:tcPr>
          <w:p w14:paraId="62EBF3C5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6D98A12B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2946DB82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5997CC1D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110FFD37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41E3EA84" w14:textId="77777777" w:rsidR="002F6A22" w:rsidRDefault="00E558E4">
            <w:pPr>
              <w:pStyle w:val="TableParagraph"/>
              <w:ind w:right="92" w:firstLine="175"/>
              <w:rPr>
                <w:sz w:val="28"/>
              </w:rPr>
            </w:pPr>
            <w:r>
              <w:rPr>
                <w:sz w:val="28"/>
              </w:rPr>
              <w:t>Педагогічний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працює над тим, щоб освітнє середовище було вільне від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будь-яких форм насильства та дискримінації. У закладі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довіри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булінгу,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дискримінації відсутні.</w:t>
            </w:r>
          </w:p>
          <w:p w14:paraId="7E08BFF8" w14:textId="02FC7EC6" w:rsidR="002F6A22" w:rsidRDefault="00E558E4" w:rsidP="050387CC">
            <w:pPr>
              <w:pStyle w:val="TableParagraph"/>
              <w:spacing w:before="1"/>
              <w:ind w:right="91" w:firstLine="244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План заходів, спрямованих на запобігання та протидію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булінгу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(цькуванню)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 розроблений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участю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учителів.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Заходи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проводяться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відповідно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визначеного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підтверджується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їхніх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вчителів.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свідчать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відповіді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(91%) батьків учнів, їхні діти йдуть до закладу 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охоче та в піднесеному настрої. Результати опитування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показали,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98%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відчувають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себе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комфортно,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95%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безпечно;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переважна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(100%)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задоволені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створеним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освітнім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середовищем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умовами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освіти.</w:t>
            </w:r>
          </w:p>
          <w:p w14:paraId="375667BB" w14:textId="77777777" w:rsidR="002F6A22" w:rsidRDefault="00E558E4">
            <w:pPr>
              <w:pStyle w:val="TableParagraph"/>
              <w:ind w:right="97" w:firstLine="17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стенди щодо протидії булінгу («Стоп! Булінг», «Закон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оновлюється систематично.</w:t>
            </w:r>
          </w:p>
          <w:p w14:paraId="5B98F01E" w14:textId="7AE43B21" w:rsidR="002F6A22" w:rsidRDefault="00E558E4" w:rsidP="050387CC">
            <w:pPr>
              <w:pStyle w:val="TableParagraph"/>
              <w:spacing w:before="2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Заклад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залучає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представників правоохоронних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органів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питань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запобігання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протидії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булінгу.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засвідчили,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99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відчувають себе комфортно у закладі освіти. Правила</w:t>
            </w:r>
            <w:r w:rsidRPr="050387CC">
              <w:rPr>
                <w:spacing w:val="5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поведінки</w:t>
            </w:r>
            <w:r w:rsidRPr="050387CC">
              <w:rPr>
                <w:spacing w:val="5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учасників</w:t>
            </w:r>
            <w:r w:rsidRPr="050387CC">
              <w:rPr>
                <w:spacing w:val="5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5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5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-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Кодекс</w:t>
            </w:r>
            <w:r w:rsidRPr="050387CC">
              <w:rPr>
                <w:spacing w:val="2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честі</w:t>
            </w:r>
            <w:r w:rsidRPr="050387CC">
              <w:rPr>
                <w:spacing w:val="28"/>
                <w:sz w:val="28"/>
                <w:szCs w:val="28"/>
              </w:rPr>
              <w:t xml:space="preserve"> </w:t>
            </w:r>
            <w:r w:rsidR="050387CC" w:rsidRPr="050387CC">
              <w:rPr>
                <w:sz w:val="28"/>
                <w:szCs w:val="28"/>
              </w:rPr>
              <w:t xml:space="preserve">розміщений на інформаційному стенді. Уci учасники освітнього процесу ознайомлені з ним та дотримуються встановлених правил поведінки, про що також свідчать відповіді 100% учителів, 97% батьків учнів та 96% здобувачів освіти. У закладі освіти здійснюється постійний (щоденний) контроль, аналіз причин відсутності здобувачів освіти, вживаються відповідні заходи (працює Рада профілактики, видаються аналітичні накази). Учні не відвідують заняття лише через поважні причини та/або через хворобу, ïx чисельність незначна. </w:t>
            </w:r>
          </w:p>
        </w:tc>
      </w:tr>
    </w:tbl>
    <w:p w14:paraId="6B699379" w14:textId="77777777" w:rsidR="002F6A22" w:rsidRDefault="002F6A22">
      <w:pPr>
        <w:spacing w:line="311" w:lineRule="exact"/>
        <w:jc w:val="righ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436B8F39" w14:textId="77777777" w:rsidTr="050387CC">
        <w:trPr>
          <w:trHeight w:val="15458"/>
        </w:trPr>
        <w:tc>
          <w:tcPr>
            <w:tcW w:w="1560" w:type="dxa"/>
          </w:tcPr>
          <w:p w14:paraId="3FE9F23F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1F72F646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08CE6F91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61CDCEAD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6BB9E253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0DF34EC9" w14:textId="77777777" w:rsidR="002F6A22" w:rsidRDefault="00E558E4" w:rsidP="050387CC">
            <w:pPr>
              <w:pStyle w:val="TableParagraph"/>
              <w:ind w:left="0" w:right="89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облаштовані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пандуси,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однак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приміщення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туалетів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адаптовані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усіма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учасниками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особливими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освітніми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потребами.</w:t>
            </w:r>
          </w:p>
          <w:p w14:paraId="00D79906" w14:textId="77777777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Під час анкетування учнів зазначають, що на уроках 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позаурочних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заходах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мультимедійне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обладнання</w:t>
            </w:r>
            <w:r w:rsidRPr="050387CC">
              <w:rPr>
                <w:spacing w:val="2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(93%</w:t>
            </w:r>
            <w:r w:rsidRPr="050387CC">
              <w:rPr>
                <w:spacing w:val="2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учнів),</w:t>
            </w:r>
            <w:r w:rsidRPr="050387CC">
              <w:rPr>
                <w:spacing w:val="2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комп’ютерна</w:t>
            </w:r>
            <w:r w:rsidRPr="050387CC">
              <w:rPr>
                <w:spacing w:val="3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техніка</w:t>
            </w:r>
            <w:r w:rsidRPr="050387CC">
              <w:rPr>
                <w:spacing w:val="3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(83%),</w:t>
            </w:r>
          </w:p>
          <w:p w14:paraId="013AE98F" w14:textId="77777777" w:rsidR="002F6A22" w:rsidRDefault="00E558E4" w:rsidP="050387CC">
            <w:pPr>
              <w:pStyle w:val="TableParagraph"/>
              <w:ind w:right="91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спортивний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інвентар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(88%),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наочність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(96%).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наявна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бібліотека,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ресурси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занять.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Однак,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проведення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масових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позаурочних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заходів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приміщення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потребує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збільшення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площі.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45%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опитаних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зазначили,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відвідують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шкільну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бібліотеку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самопідготовки,</w:t>
            </w:r>
            <w:r w:rsidRPr="050387CC">
              <w:rPr>
                <w:spacing w:val="2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консультацій,</w:t>
            </w:r>
            <w:r w:rsidRPr="050387CC">
              <w:rPr>
                <w:spacing w:val="2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проєктної</w:t>
            </w:r>
            <w:r w:rsidRPr="050387CC">
              <w:rPr>
                <w:spacing w:val="2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роботи,</w:t>
            </w:r>
            <w:r w:rsidRPr="050387CC">
              <w:rPr>
                <w:spacing w:val="2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28</w:t>
            </w:r>
            <w:r w:rsidRPr="050387CC">
              <w:rPr>
                <w:spacing w:val="2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2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-</w:t>
            </w:r>
          </w:p>
          <w:p w14:paraId="6DE7C683" w14:textId="77777777" w:rsidR="002F6A22" w:rsidRDefault="00E558E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необхідної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літератури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підручників.</w:t>
            </w:r>
          </w:p>
        </w:tc>
      </w:tr>
    </w:tbl>
    <w:p w14:paraId="23DE523C" w14:textId="77777777" w:rsidR="002F6A22" w:rsidRDefault="002F6A22">
      <w:pPr>
        <w:spacing w:line="309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3701D303" w14:textId="77777777" w:rsidTr="050387CC">
        <w:trPr>
          <w:trHeight w:val="9982"/>
        </w:trPr>
        <w:tc>
          <w:tcPr>
            <w:tcW w:w="1560" w:type="dxa"/>
          </w:tcPr>
          <w:p w14:paraId="52E56223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07547A01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5043CB0F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07459315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6537F28F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6DFB9E20" w14:textId="77777777" w:rsidR="002F6A22" w:rsidRDefault="002F6A22">
            <w:pPr>
              <w:pStyle w:val="TableParagraph"/>
              <w:spacing w:before="8"/>
              <w:ind w:left="0"/>
              <w:jc w:val="left"/>
              <w:rPr>
                <w:b/>
                <w:sz w:val="27"/>
              </w:rPr>
            </w:pPr>
          </w:p>
          <w:p w14:paraId="02C4DC21" w14:textId="77777777" w:rsidR="002F6A22" w:rsidRDefault="00E558E4">
            <w:pPr>
              <w:pStyle w:val="TableParagraph"/>
              <w:ind w:firstLine="1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Потреби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вдосконаленні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освітнього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середовища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закладу:</w:t>
            </w:r>
          </w:p>
          <w:p w14:paraId="56C7C4F9" w14:textId="77777777" w:rsidR="002F6A22" w:rsidRDefault="00E558E4" w:rsidP="050387CC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line="319" w:lineRule="exact"/>
              <w:ind w:left="448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Потребує </w:t>
            </w:r>
            <w:r w:rsidRPr="050387CC">
              <w:rPr>
                <w:spacing w:val="-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ремонту</w:t>
            </w:r>
            <w:r w:rsidRPr="050387CC">
              <w:rPr>
                <w:spacing w:val="-6"/>
                <w:sz w:val="28"/>
                <w:szCs w:val="28"/>
              </w:rPr>
              <w:t xml:space="preserve"> фасад школи </w:t>
            </w:r>
            <w:r w:rsidRPr="050387CC">
              <w:rPr>
                <w:sz w:val="28"/>
                <w:szCs w:val="28"/>
              </w:rPr>
              <w:t>;</w:t>
            </w:r>
          </w:p>
          <w:p w14:paraId="478A7669" w14:textId="78629F3D" w:rsidR="002F6A22" w:rsidRDefault="002F6A22" w:rsidP="00DF2F72">
            <w:pPr>
              <w:pStyle w:val="TableParagraph"/>
              <w:tabs>
                <w:tab w:val="left" w:pos="449"/>
              </w:tabs>
              <w:spacing w:line="322" w:lineRule="exact"/>
              <w:ind w:left="448"/>
              <w:jc w:val="left"/>
              <w:rPr>
                <w:sz w:val="28"/>
                <w:szCs w:val="28"/>
              </w:rPr>
            </w:pPr>
          </w:p>
          <w:p w14:paraId="2A4466C1" w14:textId="77777777" w:rsidR="002F6A22" w:rsidRDefault="00E558E4" w:rsidP="050387CC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ind w:right="95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2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кабінеті</w:t>
            </w:r>
            <w:r w:rsidRPr="050387CC">
              <w:rPr>
                <w:spacing w:val="3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інформатики</w:t>
            </w:r>
            <w:r w:rsidRPr="050387CC">
              <w:rPr>
                <w:spacing w:val="3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необхідно</w:t>
            </w:r>
            <w:r w:rsidRPr="050387CC">
              <w:rPr>
                <w:spacing w:val="30"/>
                <w:sz w:val="28"/>
                <w:szCs w:val="28"/>
              </w:rPr>
              <w:t xml:space="preserve"> закупити </w:t>
            </w:r>
            <w:r w:rsidRPr="050387CC">
              <w:rPr>
                <w:sz w:val="28"/>
                <w:szCs w:val="28"/>
              </w:rPr>
              <w:t>комп’ютерну</w:t>
            </w:r>
            <w:r w:rsidRPr="050387CC">
              <w:rPr>
                <w:spacing w:val="-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техніку;</w:t>
            </w:r>
          </w:p>
          <w:p w14:paraId="303D61AC" w14:textId="77777777" w:rsidR="002F6A22" w:rsidRDefault="00E558E4" w:rsidP="050387CC">
            <w:pPr>
              <w:pStyle w:val="TableParagraph"/>
              <w:ind w:right="89" w:firstLine="175"/>
              <w:rPr>
                <w:b/>
                <w:bCs/>
                <w:sz w:val="28"/>
                <w:szCs w:val="28"/>
              </w:rPr>
            </w:pPr>
            <w:r w:rsidRPr="050387CC">
              <w:rPr>
                <w:b/>
                <w:bCs/>
                <w:sz w:val="28"/>
                <w:szCs w:val="28"/>
              </w:rPr>
              <w:t>-</w:t>
            </w:r>
          </w:p>
          <w:p w14:paraId="0F351926" w14:textId="77777777" w:rsidR="002F6A22" w:rsidRDefault="00E558E4">
            <w:pPr>
              <w:pStyle w:val="TableParagraph"/>
              <w:spacing w:before="5" w:line="319" w:lineRule="exact"/>
              <w:ind w:left="564"/>
              <w:rPr>
                <w:b/>
                <w:sz w:val="28"/>
              </w:rPr>
            </w:pPr>
            <w:r>
              <w:rPr>
                <w:b/>
                <w:sz w:val="28"/>
              </w:rPr>
              <w:t>Рівні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вимогами:</w:t>
            </w:r>
          </w:p>
          <w:p w14:paraId="4F80E72E" w14:textId="77777777" w:rsidR="002F6A22" w:rsidRDefault="00E558E4">
            <w:pPr>
              <w:pStyle w:val="TableParagraph"/>
              <w:numPr>
                <w:ilvl w:val="1"/>
                <w:numId w:val="11"/>
              </w:numPr>
              <w:tabs>
                <w:tab w:val="left" w:pos="709"/>
              </w:tabs>
              <w:ind w:right="93" w:firstLine="175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3,6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достатній.</w:t>
            </w:r>
          </w:p>
          <w:p w14:paraId="765329CB" w14:textId="77777777" w:rsidR="002F6A22" w:rsidRDefault="00E558E4">
            <w:pPr>
              <w:pStyle w:val="TableParagraph"/>
              <w:numPr>
                <w:ilvl w:val="1"/>
                <w:numId w:val="11"/>
              </w:numPr>
              <w:tabs>
                <w:tab w:val="left" w:pos="881"/>
              </w:tabs>
              <w:ind w:right="92" w:firstLine="175"/>
              <w:jc w:val="both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будь-яких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дискримінації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достатній;</w:t>
            </w:r>
          </w:p>
          <w:p w14:paraId="2E5C4656" w14:textId="77777777" w:rsidR="002F6A22" w:rsidRDefault="00E558E4">
            <w:pPr>
              <w:pStyle w:val="TableParagraph"/>
              <w:numPr>
                <w:ilvl w:val="1"/>
                <w:numId w:val="11"/>
              </w:numPr>
              <w:tabs>
                <w:tab w:val="left" w:pos="975"/>
              </w:tabs>
              <w:spacing w:line="322" w:lineRule="exact"/>
              <w:ind w:right="91" w:firstLine="175"/>
              <w:jc w:val="both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інклюзивного,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розвивального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мотивуючого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2,9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достатній.</w:t>
            </w:r>
          </w:p>
        </w:tc>
      </w:tr>
      <w:tr w:rsidR="002F6A22" w14:paraId="4433921C" w14:textId="77777777" w:rsidTr="050387CC">
        <w:trPr>
          <w:trHeight w:val="5475"/>
        </w:trPr>
        <w:tc>
          <w:tcPr>
            <w:tcW w:w="1560" w:type="dxa"/>
          </w:tcPr>
          <w:p w14:paraId="1B5D2DD2" w14:textId="77777777" w:rsidR="002F6A22" w:rsidRDefault="00E558E4">
            <w:pPr>
              <w:pStyle w:val="TableParagraph"/>
              <w:ind w:left="107" w:firstLine="3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оцінювання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здобувачів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освіти</w:t>
            </w:r>
          </w:p>
        </w:tc>
        <w:tc>
          <w:tcPr>
            <w:tcW w:w="424" w:type="dxa"/>
          </w:tcPr>
          <w:p w14:paraId="70DF9E56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71933DB0" w14:textId="77777777" w:rsidR="002F6A22" w:rsidRDefault="00E558E4">
            <w:pPr>
              <w:pStyle w:val="TableParagraph"/>
              <w:spacing w:before="6"/>
              <w:ind w:left="13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+</w:t>
            </w:r>
          </w:p>
        </w:tc>
        <w:tc>
          <w:tcPr>
            <w:tcW w:w="425" w:type="dxa"/>
          </w:tcPr>
          <w:p w14:paraId="44E871B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144A5D23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221331E2" w14:textId="77777777" w:rsidR="002F6A22" w:rsidRDefault="00E558E4">
            <w:pPr>
              <w:pStyle w:val="TableParagraph"/>
              <w:ind w:right="90" w:firstLine="175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оприлюднені на офіційному веб-сайті закладу освіти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стендах 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кабінетах.</w:t>
            </w:r>
          </w:p>
          <w:p w14:paraId="1930D551" w14:textId="77777777" w:rsidR="002F6A22" w:rsidRDefault="00E558E4" w:rsidP="050387CC">
            <w:pPr>
              <w:pStyle w:val="TableParagraph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Під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з’ясовано,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8</w:t>
            </w:r>
            <w:r w:rsidRPr="050387CC">
              <w:rPr>
                <w:sz w:val="28"/>
                <w:szCs w:val="28"/>
              </w:rPr>
              <w:t>9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адаптують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критерії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розроблені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МОН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України,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умов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закладу;</w:t>
            </w:r>
            <w:r w:rsidRPr="050387CC">
              <w:rPr>
                <w:spacing w:val="1"/>
                <w:sz w:val="28"/>
                <w:szCs w:val="28"/>
              </w:rPr>
              <w:t xml:space="preserve"> 7</w:t>
            </w:r>
            <w:r w:rsidRPr="050387CC">
              <w:rPr>
                <w:sz w:val="28"/>
                <w:szCs w:val="28"/>
              </w:rPr>
              <w:t>9%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виключно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рекомендації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MOHУ;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</w:p>
          <w:p w14:paraId="0B8C31D8" w14:textId="065151F2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(91%)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(95%)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отримують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інформацію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критерії,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правила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процедури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школярів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початку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року, семестру та на першому уроці вивчення теми. Під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 опитування 96% учнів зазначили, що вчителі ще 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початку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завжди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пояснюють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вимоги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результатів</w:t>
            </w:r>
            <w:r w:rsidRPr="050387CC">
              <w:rPr>
                <w:spacing w:val="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навчання;</w:t>
            </w:r>
            <w:r w:rsidRPr="050387CC">
              <w:rPr>
                <w:spacing w:val="7"/>
                <w:sz w:val="28"/>
                <w:szCs w:val="28"/>
              </w:rPr>
              <w:t xml:space="preserve">  93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відзначили, що в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переважній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більшості    </w:t>
            </w:r>
            <w:r w:rsidRPr="050387CC">
              <w:rPr>
                <w:spacing w:val="1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отримують   </w:t>
            </w:r>
            <w:r w:rsidRPr="050387CC">
              <w:rPr>
                <w:spacing w:val="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аргументацію</w:t>
            </w:r>
          </w:p>
        </w:tc>
      </w:tr>
    </w:tbl>
    <w:p w14:paraId="593225C3" w14:textId="5AA5C31D" w:rsidR="050387CC" w:rsidRDefault="050387CC"/>
    <w:p w14:paraId="738610EB" w14:textId="77777777" w:rsidR="002F6A22" w:rsidRDefault="002F6A22">
      <w:pPr>
        <w:spacing w:line="308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0A897509" w14:textId="77777777" w:rsidTr="050387CC">
        <w:trPr>
          <w:trHeight w:val="15458"/>
        </w:trPr>
        <w:tc>
          <w:tcPr>
            <w:tcW w:w="1560" w:type="dxa"/>
          </w:tcPr>
          <w:p w14:paraId="637805D2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463F29E8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3B7B4B86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3A0FF5F2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5630AD66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3E4868C0" w14:textId="77777777" w:rsidR="002F6A22" w:rsidRDefault="00E558E4" w:rsidP="050387CC">
            <w:pPr>
              <w:pStyle w:val="TableParagraph"/>
              <w:ind w:left="0" w:right="90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щодо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виставленого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балу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своє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прохання.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Отже,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свідчать відповіді учнів, 95% з них задоволені процесом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інформування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правил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i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процедур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результатів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ïx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навчальної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діяльності.</w:t>
            </w:r>
          </w:p>
          <w:p w14:paraId="2BA82881" w14:textId="77777777" w:rsidR="002F6A22" w:rsidRDefault="00E558E4">
            <w:pPr>
              <w:pStyle w:val="TableParagraph"/>
              <w:ind w:right="95" w:firstLine="175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показало,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 учні звикли до доброзичливої атмосфери в класі,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 помилитися, не відчувають з боку однокласників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намагань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поглузувати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завдань.</w:t>
            </w:r>
          </w:p>
          <w:p w14:paraId="5602A481" w14:textId="77777777" w:rsidR="002F6A22" w:rsidRDefault="00E558E4" w:rsidP="050387CC">
            <w:pPr>
              <w:pStyle w:val="TableParagraph"/>
              <w:ind w:right="93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(98%)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надають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учням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обдумування відповіді, забезпечують зворотний зв’язок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виконання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завдання,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відзначають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досягнення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підтримують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бажання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навчатися,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підтверджується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освіти.</w:t>
            </w:r>
          </w:p>
          <w:p w14:paraId="7CBA3A1F" w14:textId="2E5AF45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Результати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свідчать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переважна більшість ізних (88%) пов’язують успішність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власною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наполегливістю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працьовитістю; 80% - із рівнем викладання 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предметів учителями;</w:t>
            </w:r>
            <w:r w:rsidRPr="050387CC">
              <w:rPr>
                <w:spacing w:val="70"/>
                <w:sz w:val="28"/>
                <w:szCs w:val="28"/>
              </w:rPr>
              <w:t xml:space="preserve"> 60</w:t>
            </w:r>
            <w:r w:rsidRPr="050387CC">
              <w:rPr>
                <w:sz w:val="28"/>
                <w:szCs w:val="28"/>
              </w:rPr>
              <w:t>% - із допомогою батьків; 70% -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об’єктивним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їхніх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досягнень. Самооцінювання результатів своєї роботи під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занять</w:t>
            </w:r>
            <w:r w:rsidRPr="050387CC">
              <w:rPr>
                <w:spacing w:val="1"/>
                <w:sz w:val="28"/>
                <w:szCs w:val="28"/>
              </w:rPr>
              <w:t xml:space="preserve"> 34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опитаних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здійснюють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постійно,</w:t>
            </w:r>
            <w:r w:rsidRPr="050387CC">
              <w:rPr>
                <w:spacing w:val="-67"/>
                <w:sz w:val="28"/>
                <w:szCs w:val="28"/>
              </w:rPr>
              <w:t xml:space="preserve"> 60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-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здебільшого,</w:t>
            </w:r>
            <w:r w:rsidRPr="050387CC">
              <w:rPr>
                <w:spacing w:val="-4"/>
                <w:sz w:val="28"/>
                <w:szCs w:val="28"/>
              </w:rPr>
              <w:t xml:space="preserve"> 18</w:t>
            </w:r>
            <w:r w:rsidRPr="050387CC">
              <w:rPr>
                <w:sz w:val="28"/>
                <w:szCs w:val="28"/>
              </w:rPr>
              <w:t>% -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дуже рідко.</w:t>
            </w:r>
          </w:p>
          <w:p w14:paraId="3E753F2F" w14:textId="77777777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Упродовж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проводяться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внутрішні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моніторинги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визначених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закладом освіти предметів. Розроблене Положення 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внутрішній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моніторинг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моніторингів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розглядаються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нараді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узагальнюються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наказом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освіти.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засіданнях педагогічних рад дане питання розглядається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контексті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вивчення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стану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викладання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навчальних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предметів.</w:t>
            </w:r>
          </w:p>
          <w:p w14:paraId="10B7B45A" w14:textId="77777777" w:rsidR="002F6A22" w:rsidRDefault="00E558E4" w:rsidP="050387CC">
            <w:pPr>
              <w:pStyle w:val="TableParagraph"/>
              <w:tabs>
                <w:tab w:val="left" w:pos="717"/>
                <w:tab w:val="left" w:pos="837"/>
                <w:tab w:val="left" w:pos="1806"/>
                <w:tab w:val="left" w:pos="2209"/>
                <w:tab w:val="left" w:pos="2460"/>
                <w:tab w:val="left" w:pos="2782"/>
                <w:tab w:val="left" w:pos="3154"/>
                <w:tab w:val="left" w:pos="3744"/>
                <w:tab w:val="left" w:pos="4419"/>
                <w:tab w:val="left" w:pos="4787"/>
                <w:tab w:val="left" w:pos="5650"/>
                <w:tab w:val="left" w:pos="5750"/>
                <w:tab w:val="left" w:pos="5831"/>
                <w:tab w:val="left" w:pos="6556"/>
              </w:tabs>
              <w:ind w:right="93" w:firstLine="175"/>
              <w:jc w:val="righ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закладі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освіти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у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1-4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класах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наявне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50387CC">
              <w:rPr>
                <w:spacing w:val="-1"/>
                <w:sz w:val="28"/>
                <w:szCs w:val="28"/>
              </w:rPr>
              <w:t>учнівське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портфоліо, де зібрані роботи дітей за навчальний період.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вивчення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індивідуального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поступу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учнів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відслідкування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якості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професійної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50387CC">
              <w:rPr>
                <w:spacing w:val="-1"/>
                <w:sz w:val="28"/>
                <w:szCs w:val="28"/>
              </w:rPr>
              <w:t>діяльності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5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</w:t>
            </w:r>
            <w:r w:rsidRPr="050387CC">
              <w:rPr>
                <w:spacing w:val="5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5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5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</w:p>
          <w:p w14:paraId="146DA3F7" w14:textId="77777777" w:rsidR="002F6A22" w:rsidRDefault="00E558E4" w:rsidP="050387CC">
            <w:pPr>
              <w:pStyle w:val="TableParagraph"/>
              <w:tabs>
                <w:tab w:val="left" w:pos="717"/>
                <w:tab w:val="left" w:pos="837"/>
                <w:tab w:val="left" w:pos="1806"/>
                <w:tab w:val="left" w:pos="2209"/>
                <w:tab w:val="left" w:pos="2460"/>
                <w:tab w:val="left" w:pos="2782"/>
                <w:tab w:val="left" w:pos="3154"/>
                <w:tab w:val="left" w:pos="3744"/>
                <w:tab w:val="left" w:pos="4419"/>
                <w:tab w:val="left" w:pos="4787"/>
                <w:tab w:val="left" w:pos="5650"/>
                <w:tab w:val="left" w:pos="5750"/>
                <w:tab w:val="left" w:pos="5831"/>
                <w:tab w:val="left" w:pos="6556"/>
              </w:tabs>
              <w:ind w:right="93" w:firstLine="175"/>
              <w:jc w:val="righ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проводиться</w:t>
            </w:r>
          </w:p>
          <w:p w14:paraId="3714161F" w14:textId="77777777" w:rsidR="002F6A22" w:rsidRDefault="00E558E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моніторинг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середнім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балом.</w:t>
            </w:r>
          </w:p>
          <w:p w14:paraId="60E08B8A" w14:textId="77777777" w:rsidR="002F6A22" w:rsidRDefault="00E558E4" w:rsidP="050387CC">
            <w:pPr>
              <w:pStyle w:val="TableParagraph"/>
              <w:ind w:right="90" w:firstLine="175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6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показало,</w:t>
            </w:r>
            <w:r w:rsidRPr="050387CC">
              <w:rPr>
                <w:spacing w:val="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вчителі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підтримують</w:t>
            </w:r>
            <w:r w:rsidRPr="050387CC">
              <w:rPr>
                <w:spacing w:val="10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0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(92%),</w:t>
            </w:r>
            <w:r w:rsidRPr="050387CC">
              <w:rPr>
                <w:spacing w:val="10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вірять</w:t>
            </w:r>
            <w:r w:rsidRPr="050387CC">
              <w:rPr>
                <w:spacing w:val="10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0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їх</w:t>
            </w:r>
            <w:r w:rsidRPr="050387CC">
              <w:rPr>
                <w:spacing w:val="10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успіхи</w:t>
            </w:r>
            <w:r w:rsidRPr="050387CC">
              <w:rPr>
                <w:spacing w:val="11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(89%),</w:t>
            </w:r>
          </w:p>
          <w:p w14:paraId="1B2B7014" w14:textId="77777777" w:rsidR="002F6A22" w:rsidRDefault="00E558E4" w:rsidP="050387CC">
            <w:pPr>
              <w:pStyle w:val="TableParagraph"/>
              <w:spacing w:line="311" w:lineRule="exact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поважають</w:t>
            </w:r>
            <w:r w:rsidRPr="050387CC">
              <w:rPr>
                <w:spacing w:val="1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(97%),</w:t>
            </w:r>
            <w:r w:rsidRPr="050387CC">
              <w:rPr>
                <w:spacing w:val="1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прохання</w:t>
            </w:r>
            <w:r w:rsidRPr="050387CC">
              <w:rPr>
                <w:spacing w:val="9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дітей</w:t>
            </w:r>
            <w:r w:rsidRPr="050387CC">
              <w:rPr>
                <w:spacing w:val="1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помагають</w:t>
            </w:r>
            <w:r w:rsidRPr="050387CC">
              <w:rPr>
                <w:spacing w:val="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їм</w:t>
            </w:r>
          </w:p>
        </w:tc>
      </w:tr>
    </w:tbl>
    <w:p w14:paraId="61829076" w14:textId="77777777" w:rsidR="002F6A22" w:rsidRDefault="002F6A22">
      <w:pPr>
        <w:spacing w:line="311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1983A569" w14:textId="77777777" w:rsidTr="050387CC">
        <w:trPr>
          <w:trHeight w:val="12882"/>
        </w:trPr>
        <w:tc>
          <w:tcPr>
            <w:tcW w:w="1560" w:type="dxa"/>
          </w:tcPr>
          <w:p w14:paraId="2BA226A1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17AD93B2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0DE4B5B7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66204FF1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2DBF0D7D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56ED4B2B" w14:textId="77777777" w:rsidR="002F6A22" w:rsidRDefault="00E558E4" w:rsidP="050387CC">
            <w:pPr>
              <w:pStyle w:val="TableParagraph"/>
              <w:ind w:right="91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(89%).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Таким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чином,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думку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дітей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працівники надають їм необхідну допомогу в навчальній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опитаних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(84%)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відповідально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ставляться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навчання,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усвідомлюють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його важливість до подальшого життя, і заклад 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таку відповідальність розвиває. </w:t>
            </w:r>
          </w:p>
          <w:p w14:paraId="46475B37" w14:textId="7777777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Відповідно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 вчителі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спрямовують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досягнень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індивідуальний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поступ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здобувачам освіти можливість вибору рівня складності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завдань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i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напрямів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</w:t>
            </w:r>
            <w:r w:rsidRPr="050387CC">
              <w:rPr>
                <w:spacing w:val="1"/>
                <w:sz w:val="28"/>
                <w:szCs w:val="28"/>
              </w:rPr>
              <w:t xml:space="preserve"> .</w:t>
            </w:r>
          </w:p>
          <w:p w14:paraId="00EADC08" w14:textId="77777777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Сьогодні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інструментом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підтримки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 учнів є формувального оцінювання. Під час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участі в опитуванні 89% учителів зазначили, що вони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використовують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формувальне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оцінювання.</w:t>
            </w:r>
          </w:p>
          <w:p w14:paraId="23963993" w14:textId="77777777" w:rsidR="002F6A22" w:rsidRDefault="00E558E4">
            <w:pPr>
              <w:pStyle w:val="TableParagraph"/>
              <w:ind w:right="94" w:firstLine="175"/>
              <w:rPr>
                <w:b/>
                <w:sz w:val="28"/>
              </w:rPr>
            </w:pPr>
            <w:r>
              <w:rPr>
                <w:b/>
                <w:sz w:val="28"/>
              </w:rPr>
              <w:t>Потреби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вдосконаленні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здобувачів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</w:p>
          <w:p w14:paraId="3B4304BA" w14:textId="77777777" w:rsidR="002F6A22" w:rsidRDefault="00E558E4">
            <w:pPr>
              <w:pStyle w:val="TableParagraph"/>
              <w:spacing w:line="316" w:lineRule="exact"/>
              <w:ind w:left="28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впроваджувати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окремі    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аспекти</w:t>
            </w:r>
          </w:p>
          <w:p w14:paraId="49280D4C" w14:textId="073C51F1" w:rsidR="002F6A22" w:rsidRDefault="00E558E4" w:rsidP="050387CC">
            <w:pPr>
              <w:pStyle w:val="TableParagraph"/>
              <w:ind w:right="93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формувального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оцінювання,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частіше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використовувати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уроках самооцінювання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взаємооцінювання;</w:t>
            </w:r>
          </w:p>
          <w:p w14:paraId="532AFF0F" w14:textId="77777777" w:rsidR="002F6A22" w:rsidRDefault="00E558E4">
            <w:pPr>
              <w:pStyle w:val="TableParagraph"/>
              <w:spacing w:line="319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Рівні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вимогами:</w:t>
            </w:r>
          </w:p>
          <w:p w14:paraId="299FA59D" w14:textId="77777777" w:rsidR="002F6A22" w:rsidRDefault="00E558E4">
            <w:pPr>
              <w:pStyle w:val="TableParagraph"/>
              <w:numPr>
                <w:ilvl w:val="1"/>
                <w:numId w:val="10"/>
              </w:numPr>
              <w:tabs>
                <w:tab w:val="left" w:pos="896"/>
              </w:tabs>
              <w:ind w:right="93" w:firstLine="175"/>
              <w:jc w:val="both"/>
              <w:rPr>
                <w:sz w:val="28"/>
              </w:rPr>
            </w:pPr>
            <w:r>
              <w:rPr>
                <w:sz w:val="28"/>
              </w:rPr>
              <w:t>Наявність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відкритої,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прозорої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зрозумілої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ïx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3,6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достатній.</w:t>
            </w:r>
          </w:p>
          <w:p w14:paraId="5DF838BE" w14:textId="77777777" w:rsidR="002F6A22" w:rsidRDefault="00E558E4">
            <w:pPr>
              <w:pStyle w:val="TableParagraph"/>
              <w:numPr>
                <w:ilvl w:val="1"/>
                <w:numId w:val="10"/>
              </w:numPr>
              <w:tabs>
                <w:tab w:val="left" w:pos="981"/>
                <w:tab w:val="left" w:pos="982"/>
                <w:tab w:val="left" w:pos="2853"/>
                <w:tab w:val="left" w:pos="4781"/>
                <w:tab w:val="left" w:pos="5220"/>
                <w:tab w:val="left" w:pos="6221"/>
                <w:tab w:val="left" w:pos="6623"/>
              </w:tabs>
              <w:ind w:right="91" w:firstLine="175"/>
              <w:rPr>
                <w:sz w:val="28"/>
              </w:rPr>
            </w:pPr>
            <w:r>
              <w:rPr>
                <w:sz w:val="28"/>
              </w:rPr>
              <w:t>Застосування</w:t>
            </w:r>
            <w:r>
              <w:rPr>
                <w:sz w:val="28"/>
              </w:rPr>
              <w:tab/>
              <w:t>внутрішнього</w:t>
            </w:r>
            <w:r>
              <w:rPr>
                <w:sz w:val="28"/>
              </w:rPr>
              <w:tab/>
              <w:t>моніторингу,</w:t>
            </w:r>
            <w:r>
              <w:rPr>
                <w:sz w:val="28"/>
              </w:rPr>
              <w:tab/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відстеження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  <w:t>коригування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кожного здобувача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3,2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достатній;</w:t>
            </w:r>
          </w:p>
          <w:p w14:paraId="3B7C0D03" w14:textId="77777777" w:rsidR="002F6A22" w:rsidRDefault="00E558E4">
            <w:pPr>
              <w:pStyle w:val="TableParagraph"/>
              <w:numPr>
                <w:ilvl w:val="1"/>
                <w:numId w:val="10"/>
              </w:numPr>
              <w:tabs>
                <w:tab w:val="left" w:pos="783"/>
              </w:tabs>
              <w:spacing w:line="322" w:lineRule="exact"/>
              <w:ind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Спрямованість системи оцінювання на формування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 здобувачів освіти відповідальності за результати свого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здатності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самооцінювання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3,3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достатній.</w:t>
            </w:r>
          </w:p>
        </w:tc>
      </w:tr>
    </w:tbl>
    <w:p w14:paraId="69741CA9" w14:textId="63D267E3" w:rsidR="050387CC" w:rsidRDefault="050387CC"/>
    <w:p w14:paraId="6B62F1B3" w14:textId="77777777" w:rsidR="002F6A22" w:rsidRDefault="002F6A22">
      <w:pPr>
        <w:spacing w:line="322" w:lineRule="exact"/>
        <w:jc w:val="both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4FA93D9A" w14:textId="77777777" w:rsidTr="050387CC">
        <w:trPr>
          <w:trHeight w:val="15458"/>
        </w:trPr>
        <w:tc>
          <w:tcPr>
            <w:tcW w:w="1560" w:type="dxa"/>
          </w:tcPr>
          <w:p w14:paraId="1F75A9DD" w14:textId="77777777" w:rsidR="002F6A22" w:rsidRDefault="00E558E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  <w:p w14:paraId="4FA0070E" w14:textId="77777777" w:rsidR="002F6A22" w:rsidRDefault="00E558E4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Педагогічна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424" w:type="dxa"/>
          </w:tcPr>
          <w:p w14:paraId="02F2C34E" w14:textId="77777777" w:rsidR="002F6A22" w:rsidRDefault="002F6A22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24" w:type="dxa"/>
          </w:tcPr>
          <w:p w14:paraId="0F9B2D4E" w14:textId="77777777" w:rsidR="002F6A22" w:rsidRDefault="00E558E4">
            <w:pPr>
              <w:pStyle w:val="TableParagraph"/>
              <w:spacing w:before="6"/>
              <w:ind w:left="14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+</w:t>
            </w:r>
          </w:p>
        </w:tc>
        <w:tc>
          <w:tcPr>
            <w:tcW w:w="425" w:type="dxa"/>
          </w:tcPr>
          <w:p w14:paraId="680A4E5D" w14:textId="77777777" w:rsidR="002F6A22" w:rsidRDefault="002F6A22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27" w:type="dxa"/>
          </w:tcPr>
          <w:p w14:paraId="19219836" w14:textId="77777777" w:rsidR="002F6A22" w:rsidRDefault="002F6A22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7088" w:type="dxa"/>
          </w:tcPr>
          <w:p w14:paraId="51633732" w14:textId="77777777" w:rsidR="002F6A22" w:rsidRDefault="00E558E4" w:rsidP="050387CC">
            <w:pPr>
              <w:pStyle w:val="TableParagraph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всіх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наявне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календарно-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тематичне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планування.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Зразок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форми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календарно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–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тематичного планування затверджений на педагогічній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Учителі можуть доповнювати дану форму відповідно 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специфіки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предмета.</w:t>
            </w:r>
          </w:p>
          <w:p w14:paraId="00971072" w14:textId="614455BC" w:rsidR="002F6A22" w:rsidRDefault="00E558E4" w:rsidP="050387CC">
            <w:pPr>
              <w:pStyle w:val="TableParagraph"/>
              <w:ind w:right="88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засіданнях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шкільних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професійних спільнот 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учителів-предметників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здійснюється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аналіз отриманих освітніх результатів, стану виконання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програм,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підсумки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враховуються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вчителів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планування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своєї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професійної діяльності.</w:t>
            </w:r>
          </w:p>
          <w:p w14:paraId="32B92FD2" w14:textId="7777777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Результати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показали,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час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розроблення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календарно-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тематичного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планування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рекомендації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100%;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зразки,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пропонують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фахові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видання</w:t>
            </w:r>
            <w:r w:rsidRPr="050387CC">
              <w:rPr>
                <w:spacing w:val="1"/>
                <w:sz w:val="28"/>
                <w:szCs w:val="28"/>
              </w:rPr>
              <w:t xml:space="preserve"> 45</w:t>
            </w:r>
            <w:r w:rsidRPr="050387CC">
              <w:rPr>
                <w:sz w:val="28"/>
                <w:szCs w:val="28"/>
              </w:rPr>
              <w:t>%; розробки з інтернет- сайтів і блогів, які стосуються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викладання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конкретного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предмета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64%.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Аналізуючи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календарно-тематичні плани, встановлено, що педагоги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самостійно визначають кількість годин на вивчення тієї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чи іншої теми, змінюють порядок їх вивчення відповідно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освітніх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потреб,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формують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ключові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компетентності.</w:t>
            </w:r>
          </w:p>
          <w:p w14:paraId="78AEBE98" w14:textId="77777777" w:rsidR="002F6A22" w:rsidRDefault="00E558E4" w:rsidP="050387CC">
            <w:pPr>
              <w:pStyle w:val="TableParagraph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За результатами відвіданих уроків переважна більшість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(97%)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різні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форми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уроків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активні,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відповідають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питання;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жодного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разу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були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залучені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виконання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певних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завдань,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немає,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тобто освітньою</w:t>
            </w:r>
            <w:r w:rsidRPr="050387CC">
              <w:rPr>
                <w:spacing w:val="-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діяльністю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охоплюються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всі учні.</w:t>
            </w:r>
          </w:p>
          <w:p w14:paraId="3570A458" w14:textId="7777777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(100%)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використовують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наявне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кабінетах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обладнання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засоби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навчання для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активізації</w:t>
            </w:r>
            <w:r w:rsidRPr="050387CC">
              <w:rPr>
                <w:spacing w:val="3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навчально-</w:t>
            </w:r>
          </w:p>
          <w:p w14:paraId="794D903E" w14:textId="77777777" w:rsidR="002F6A22" w:rsidRDefault="00E558E4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пізнавальної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вчителів застосовують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можливості мобільних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гаджетів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провадження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процесу.</w:t>
            </w:r>
          </w:p>
          <w:p w14:paraId="446C1E51" w14:textId="2E78964D" w:rsidR="002F6A22" w:rsidRDefault="00E558E4" w:rsidP="050387CC">
            <w:pPr>
              <w:pStyle w:val="TableParagraph"/>
              <w:ind w:right="97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Під час дистанційного навчання  усі учителі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w w:val="95"/>
                <w:sz w:val="28"/>
                <w:szCs w:val="28"/>
              </w:rPr>
              <w:t>проводили</w:t>
            </w:r>
            <w:r w:rsidRPr="050387CC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50387CC">
              <w:rPr>
                <w:w w:val="95"/>
                <w:sz w:val="28"/>
                <w:szCs w:val="28"/>
              </w:rPr>
              <w:t>онлайн-уроки,</w:t>
            </w:r>
            <w:r w:rsidRPr="050387CC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50387CC">
              <w:rPr>
                <w:w w:val="95"/>
                <w:sz w:val="28"/>
                <w:szCs w:val="28"/>
              </w:rPr>
              <w:t>використовуючи</w:t>
            </w:r>
            <w:r w:rsidRPr="050387CC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50387CC">
              <w:rPr>
                <w:w w:val="95"/>
                <w:sz w:val="28"/>
                <w:szCs w:val="28"/>
              </w:rPr>
              <w:t>платформу</w:t>
            </w:r>
            <w:r w:rsidRPr="050387CC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="050387CC" w:rsidRPr="050387CC">
              <w:rPr>
                <w:sz w:val="28"/>
                <w:szCs w:val="28"/>
              </w:rPr>
              <w:t>Google Meet.</w:t>
            </w:r>
          </w:p>
          <w:p w14:paraId="134E6068" w14:textId="7777777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Анкетування педагогів показало, що більшість з 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поширює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власний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досвід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матеріалах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або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виступах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конференціях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, у професійних спільнотах соціальних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мереж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, у фахових виданнях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 та освітніх онлайн-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платформах</w:t>
            </w:r>
            <w:r w:rsidRPr="050387CC">
              <w:rPr>
                <w:spacing w:val="69"/>
                <w:sz w:val="28"/>
                <w:szCs w:val="28"/>
              </w:rPr>
              <w:t xml:space="preserve"> </w:t>
            </w:r>
          </w:p>
          <w:p w14:paraId="2B5D2B50" w14:textId="77777777" w:rsidR="002F6A22" w:rsidRDefault="00E558E4">
            <w:pPr>
              <w:pStyle w:val="TableParagraph"/>
              <w:ind w:right="88" w:firstLine="17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учителі віддають перевагу такій тематиці: використанню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освітньому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процесі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можливостей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інформаційно-</w:t>
            </w:r>
          </w:p>
          <w:p w14:paraId="0153D607" w14:textId="77777777" w:rsidR="002F6A22" w:rsidRDefault="00E558E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комунікаційних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(70%),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аспектам</w:t>
            </w:r>
          </w:p>
        </w:tc>
      </w:tr>
    </w:tbl>
    <w:p w14:paraId="296FEF7D" w14:textId="77777777" w:rsidR="002F6A22" w:rsidRDefault="002F6A22">
      <w:pPr>
        <w:spacing w:line="310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238BC6A9" w14:textId="77777777" w:rsidTr="050387CC">
        <w:trPr>
          <w:trHeight w:val="15458"/>
        </w:trPr>
        <w:tc>
          <w:tcPr>
            <w:tcW w:w="1560" w:type="dxa"/>
          </w:tcPr>
          <w:p w14:paraId="7194DBD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769D0D3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54CD245A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1231BE67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36FEB5B0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0B14BDB8" w14:textId="77777777" w:rsidR="002F6A22" w:rsidRDefault="00E558E4" w:rsidP="050387CC">
            <w:pPr>
              <w:pStyle w:val="TableParagraph"/>
              <w:ind w:right="91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Викладання навчальних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предметів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(53%),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урізноманітненню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форм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організації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уроці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(71%),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психологічним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особливостям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учнями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(38%)/</w:t>
            </w:r>
          </w:p>
          <w:p w14:paraId="75718087" w14:textId="77777777" w:rsidR="002F6A22" w:rsidRDefault="00E558E4" w:rsidP="050387CC">
            <w:pPr>
              <w:pStyle w:val="TableParagraph"/>
              <w:ind w:right="92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відсутні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перешкоди,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могли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завадити професійному розвитку вчителів (так вважають</w:t>
            </w:r>
            <w:r w:rsidRPr="050387CC">
              <w:rPr>
                <w:spacing w:val="-67"/>
                <w:sz w:val="28"/>
                <w:szCs w:val="28"/>
              </w:rPr>
              <w:t xml:space="preserve"> 100</w:t>
            </w:r>
            <w:r w:rsidRPr="050387CC">
              <w:rPr>
                <w:sz w:val="28"/>
                <w:szCs w:val="28"/>
              </w:rPr>
              <w:t>% опитаних педагогів). 100% вчителів вважають, що у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створені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умови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постійного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підвищення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кваліфікації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їх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чергової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позачергової атестації, добровільної сертифікації, тощо.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Кожен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забезпечує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власний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професійний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розвиток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урахуванням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цілей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напрямів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освітньої політики, обираючи кількість, види, форми 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напрями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підвищення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рівня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своєї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професійної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майстерності,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тому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числі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учнями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особливими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освітніми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потребами.</w:t>
            </w:r>
          </w:p>
          <w:p w14:paraId="4D984965" w14:textId="77777777" w:rsidR="002F6A22" w:rsidRDefault="00E558E4">
            <w:pPr>
              <w:pStyle w:val="TableParagraph"/>
              <w:ind w:right="90" w:firstLine="175"/>
              <w:rPr>
                <w:sz w:val="28"/>
              </w:rPr>
            </w:pPr>
            <w:r>
              <w:rPr>
                <w:sz w:val="28"/>
              </w:rPr>
              <w:t>Серед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обираються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вчителями,</w:t>
            </w:r>
            <w:r>
              <w:rPr>
                <w:sz w:val="28"/>
              </w:rPr>
              <w:t xml:space="preserve"> найбільш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поширеними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онлайн-курсах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(94%),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самоосвіта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(82%),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інститутах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післядипломної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(70%),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вебінарах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(70%),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семінарах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(65%).</w:t>
            </w:r>
          </w:p>
          <w:p w14:paraId="24F3B877" w14:textId="77777777" w:rsidR="002F6A22" w:rsidRDefault="00E558E4">
            <w:pPr>
              <w:pStyle w:val="TableParagraph"/>
              <w:ind w:right="90" w:firstLine="175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тижні,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майстер-класи,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(учителі,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атестуються)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предметів.</w:t>
            </w:r>
          </w:p>
          <w:p w14:paraId="51B4BA0E" w14:textId="485D9009" w:rsidR="002F6A22" w:rsidRDefault="00E558E4" w:rsidP="050387CC">
            <w:pPr>
              <w:pStyle w:val="TableParagraph"/>
              <w:ind w:right="93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 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сплановано та реалізуються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заходи,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передбачають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співпрацю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різноманітних формах (батьківські збори, індивідуальні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зустрічі, спільноти у Viber-групах). Більшість здобувачів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 (96%) вважають, що їх думка вислуховується 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враховується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завжди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повній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мірі.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</w:p>
          <w:p w14:paraId="220E6F8E" w14:textId="77777777" w:rsidR="002F6A22" w:rsidRDefault="00E558E4" w:rsidP="050387CC">
            <w:pPr>
              <w:pStyle w:val="TableParagraph"/>
              <w:ind w:right="94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Відповідно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проведеного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переважна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(99%)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стверджують,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забезпечують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зворотній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зв’язок.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Інформацію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діяльність</w:t>
            </w:r>
            <w:r w:rsidRPr="050387CC">
              <w:rPr>
                <w:spacing w:val="-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 закладу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батьки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отримують:</w:t>
            </w:r>
          </w:p>
          <w:p w14:paraId="2B8DA71C" w14:textId="77777777" w:rsidR="002F6A22" w:rsidRDefault="00E558E4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батьківських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зборів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(81%);</w:t>
            </w:r>
          </w:p>
          <w:p w14:paraId="342BDA3D" w14:textId="77777777" w:rsidR="002F6A22" w:rsidRDefault="00E558E4" w:rsidP="050387CC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від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класного</w:t>
            </w:r>
            <w:r w:rsidRPr="050387CC">
              <w:rPr>
                <w:spacing w:val="-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керівника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(81%);</w:t>
            </w:r>
          </w:p>
          <w:p w14:paraId="2A72AC4D" w14:textId="77777777" w:rsidR="002F6A22" w:rsidRDefault="00E558E4" w:rsidP="050387CC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line="322" w:lineRule="exac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із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спільноти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-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соціальних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мережах (90%).</w:t>
            </w:r>
          </w:p>
          <w:p w14:paraId="6B1147EE" w14:textId="77777777" w:rsidR="002F6A22" w:rsidRDefault="00E558E4" w:rsidP="050387CC">
            <w:pPr>
              <w:pStyle w:val="TableParagraph"/>
              <w:tabs>
                <w:tab w:val="left" w:pos="795"/>
                <w:tab w:val="left" w:pos="1690"/>
                <w:tab w:val="left" w:pos="3673"/>
                <w:tab w:val="left" w:pos="5568"/>
              </w:tabs>
              <w:ind w:right="93" w:firstLine="175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Анкетування</w:t>
            </w:r>
            <w:r w:rsidRPr="050387CC">
              <w:rPr>
                <w:spacing w:val="1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засвідчило,</w:t>
            </w:r>
            <w:r w:rsidRPr="050387CC">
              <w:rPr>
                <w:spacing w:val="1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вчителі</w:t>
            </w:r>
            <w:r w:rsidRPr="050387CC">
              <w:rPr>
                <w:spacing w:val="1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інформують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їх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про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необхідність</w:t>
            </w:r>
            <w:r>
              <w:rPr>
                <w:sz w:val="28"/>
              </w:rPr>
              <w:tab/>
            </w:r>
            <w:r w:rsidRPr="050387CC">
              <w:rPr>
                <w:sz w:val="28"/>
                <w:szCs w:val="28"/>
              </w:rPr>
              <w:t>дотримання</w:t>
            </w:r>
            <w:r>
              <w:rPr>
                <w:sz w:val="28"/>
              </w:rPr>
              <w:tab/>
            </w:r>
            <w:r w:rsidRPr="050387CC">
              <w:rPr>
                <w:spacing w:val="-1"/>
                <w:sz w:val="28"/>
                <w:szCs w:val="28"/>
              </w:rPr>
              <w:t xml:space="preserve">академічної </w:t>
            </w:r>
            <w:r w:rsidRPr="050387CC">
              <w:rPr>
                <w:sz w:val="28"/>
                <w:szCs w:val="28"/>
              </w:rPr>
              <w:t>доброчесності:</w:t>
            </w:r>
            <w:r w:rsidRPr="050387CC">
              <w:rPr>
                <w:spacing w:val="38"/>
                <w:sz w:val="28"/>
                <w:szCs w:val="28"/>
              </w:rPr>
              <w:t xml:space="preserve"> 8</w:t>
            </w:r>
            <w:r w:rsidRPr="050387CC">
              <w:rPr>
                <w:sz w:val="28"/>
                <w:szCs w:val="28"/>
              </w:rPr>
              <w:t>9</w:t>
            </w:r>
            <w:r w:rsidRPr="050387CC">
              <w:rPr>
                <w:spacing w:val="3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3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опитаних</w:t>
            </w:r>
            <w:r w:rsidRPr="050387CC">
              <w:rPr>
                <w:spacing w:val="3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засвідчили,</w:t>
            </w:r>
            <w:r w:rsidRPr="050387CC">
              <w:rPr>
                <w:spacing w:val="3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3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педагоги</w:t>
            </w:r>
          </w:p>
        </w:tc>
      </w:tr>
    </w:tbl>
    <w:p w14:paraId="31F9B126" w14:textId="566C33C3" w:rsidR="050387CC" w:rsidRDefault="050387CC"/>
    <w:p w14:paraId="30D7AA69" w14:textId="77777777" w:rsidR="002F6A22" w:rsidRDefault="002F6A22">
      <w:pPr>
        <w:spacing w:line="311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763EA3B3" w14:textId="77777777" w:rsidTr="050387CC">
        <w:trPr>
          <w:trHeight w:val="11592"/>
        </w:trPr>
        <w:tc>
          <w:tcPr>
            <w:tcW w:w="1560" w:type="dxa"/>
          </w:tcPr>
          <w:p w14:paraId="7196D064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34FF1C98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6D072C0D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48A21919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6BD18F9B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58D3E8E0" w14:textId="77777777" w:rsidR="002F6A22" w:rsidRDefault="00E558E4" w:rsidP="050387CC">
            <w:pPr>
              <w:pStyle w:val="TableParagraph"/>
              <w:ind w:right="89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регулярно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ведуть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роз`яснювальну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важливості дотримання академічної доброчесності, 85 %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 вказали, що педагогічні працівники інформують їх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дотримання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принципів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академічної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доброчесності,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але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така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роз`яснювальна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робота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ведеться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нерегулярно.</w:t>
            </w:r>
          </w:p>
          <w:p w14:paraId="0D3B9DA2" w14:textId="77777777" w:rsidR="002F6A22" w:rsidRDefault="00E558E4">
            <w:pPr>
              <w:pStyle w:val="TableParagraph"/>
              <w:ind w:right="89" w:firstLine="175"/>
              <w:rPr>
                <w:sz w:val="28"/>
              </w:rPr>
            </w:pPr>
            <w:r>
              <w:rPr>
                <w:sz w:val="28"/>
              </w:rPr>
              <w:t>Аналіз анкетування педагогічних працівників показав,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академічної доброчесності серед здобувачів 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88%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учителів проводять бесіди щодо дотримання академічної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доброчесності;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41%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унеможливлюють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76%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знайомлять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  <w:p w14:paraId="524C8F0F" w14:textId="77777777" w:rsidR="002F6A22" w:rsidRDefault="00E558E4" w:rsidP="050387CC">
            <w:pPr>
              <w:pStyle w:val="TableParagraph"/>
              <w:spacing w:before="3" w:line="235" w:lineRule="auto"/>
              <w:ind w:right="786"/>
              <w:jc w:val="left"/>
              <w:rPr>
                <w:sz w:val="28"/>
                <w:szCs w:val="28"/>
              </w:rPr>
            </w:pPr>
            <w:r w:rsidRPr="050387CC">
              <w:rPr>
                <w:b/>
                <w:bCs/>
                <w:sz w:val="28"/>
                <w:szCs w:val="28"/>
              </w:rPr>
              <w:t>Потреби у вдосконаленні педагогічна діяльність</w:t>
            </w:r>
            <w:r w:rsidRPr="050387CC"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педагогічних працівників</w:t>
            </w:r>
            <w:r w:rsidRPr="050387CC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закладу</w:t>
            </w:r>
            <w:r w:rsidRPr="050387CC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освіти</w:t>
            </w:r>
            <w:r w:rsidRPr="050387CC">
              <w:rPr>
                <w:sz w:val="28"/>
                <w:szCs w:val="28"/>
              </w:rPr>
              <w:t>:</w:t>
            </w:r>
          </w:p>
          <w:p w14:paraId="18CB889A" w14:textId="77777777" w:rsidR="002F6A22" w:rsidRDefault="00E558E4" w:rsidP="050387CC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2"/>
              <w:ind w:right="96" w:firstLine="0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більше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уваги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потребує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 напрямку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роз`яснення норм академічної доброчесності, зокрема 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законодавчої бази цього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питання;</w:t>
            </w:r>
          </w:p>
          <w:p w14:paraId="2530DBA9" w14:textId="77777777" w:rsidR="002F6A22" w:rsidRDefault="00E558E4" w:rsidP="050387CC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ind w:right="94" w:firstLine="0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аналітичних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наказах,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рішеннях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рекомендацій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учителям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мають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бути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адресними.</w:t>
            </w:r>
          </w:p>
          <w:p w14:paraId="4B13009D" w14:textId="77777777" w:rsidR="002F6A22" w:rsidRDefault="00E558E4">
            <w:pPr>
              <w:pStyle w:val="TableParagraph"/>
              <w:spacing w:line="322" w:lineRule="exact"/>
              <w:ind w:left="285"/>
              <w:rPr>
                <w:sz w:val="28"/>
              </w:rPr>
            </w:pPr>
            <w:r>
              <w:rPr>
                <w:sz w:val="28"/>
              </w:rPr>
              <w:t>Рівні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вимогами:</w:t>
            </w:r>
          </w:p>
          <w:p w14:paraId="60983FB0" w14:textId="77777777" w:rsidR="002F6A22" w:rsidRDefault="00E558E4" w:rsidP="050387CC">
            <w:pPr>
              <w:pStyle w:val="TableParagraph"/>
              <w:numPr>
                <w:ilvl w:val="1"/>
                <w:numId w:val="7"/>
              </w:numPr>
              <w:tabs>
                <w:tab w:val="left" w:pos="1212"/>
              </w:tabs>
              <w:ind w:right="92" w:firstLine="175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Ефективність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планування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педагогічними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працівниками своєї діяльності,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використання сучасних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освітніх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підходів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організації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метою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формування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ключових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компетентностей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1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 –</w:t>
            </w:r>
            <w:r w:rsidRPr="050387CC">
              <w:rPr>
                <w:spacing w:val="-2"/>
                <w:sz w:val="28"/>
                <w:szCs w:val="28"/>
              </w:rPr>
              <w:t xml:space="preserve"> 3</w:t>
            </w:r>
            <w:r w:rsidRPr="050387CC">
              <w:rPr>
                <w:sz w:val="28"/>
                <w:szCs w:val="28"/>
              </w:rPr>
              <w:t>,1 достатній</w:t>
            </w:r>
          </w:p>
          <w:p w14:paraId="5DD8719B" w14:textId="77777777" w:rsidR="002F6A22" w:rsidRDefault="00E558E4" w:rsidP="050387CC">
            <w:pPr>
              <w:pStyle w:val="TableParagraph"/>
              <w:numPr>
                <w:ilvl w:val="1"/>
                <w:numId w:val="7"/>
              </w:numPr>
              <w:tabs>
                <w:tab w:val="left" w:pos="994"/>
              </w:tabs>
              <w:spacing w:before="1"/>
              <w:ind w:right="90" w:firstLine="175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Постійне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підвищення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професійного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рівня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i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педагогічної майстерності педагогічних працівників —</w:t>
            </w:r>
            <w:r w:rsidRPr="050387CC">
              <w:rPr>
                <w:spacing w:val="1"/>
                <w:sz w:val="28"/>
                <w:szCs w:val="28"/>
              </w:rPr>
              <w:t xml:space="preserve"> 3</w:t>
            </w:r>
            <w:r w:rsidRPr="050387CC">
              <w:rPr>
                <w:sz w:val="28"/>
                <w:szCs w:val="28"/>
              </w:rPr>
              <w:t>,4 достатній.</w:t>
            </w:r>
          </w:p>
          <w:p w14:paraId="2479EF1B" w14:textId="77777777" w:rsidR="002F6A22" w:rsidRDefault="00E558E4">
            <w:pPr>
              <w:pStyle w:val="TableParagraph"/>
              <w:numPr>
                <w:ilvl w:val="1"/>
                <w:numId w:val="7"/>
              </w:numPr>
              <w:tabs>
                <w:tab w:val="left" w:pos="819"/>
              </w:tabs>
              <w:ind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Налагодження співпраці зі здобувачами освіти, ïx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працівниками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 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3,8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високий.</w:t>
            </w:r>
          </w:p>
          <w:p w14:paraId="2AA20EA4" w14:textId="77777777" w:rsidR="002F6A22" w:rsidRDefault="00E558E4" w:rsidP="050387CC">
            <w:pPr>
              <w:pStyle w:val="TableParagraph"/>
              <w:numPr>
                <w:ilvl w:val="1"/>
                <w:numId w:val="7"/>
              </w:numPr>
              <w:tabs>
                <w:tab w:val="left" w:pos="709"/>
              </w:tabs>
              <w:ind w:right="88" w:firstLine="175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Організація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засадах</w:t>
            </w:r>
            <w:r w:rsidRPr="050387CC">
              <w:rPr>
                <w:spacing w:val="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академічної</w:t>
            </w:r>
            <w:r w:rsidRPr="050387CC">
              <w:rPr>
                <w:spacing w:val="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доброчесності</w:t>
            </w:r>
            <w:r w:rsidRPr="050387CC">
              <w:rPr>
                <w:spacing w:val="1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-3,6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достатній.</w:t>
            </w:r>
          </w:p>
        </w:tc>
      </w:tr>
      <w:tr w:rsidR="002F6A22" w14:paraId="00693656" w14:textId="77777777" w:rsidTr="050387CC">
        <w:trPr>
          <w:trHeight w:val="3864"/>
        </w:trPr>
        <w:tc>
          <w:tcPr>
            <w:tcW w:w="1560" w:type="dxa"/>
          </w:tcPr>
          <w:p w14:paraId="0F9ABB3F" w14:textId="77777777" w:rsidR="002F6A22" w:rsidRDefault="00E558E4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14:paraId="55E2B754" w14:textId="77777777" w:rsidR="002F6A22" w:rsidRDefault="00E558E4">
            <w:pPr>
              <w:pStyle w:val="TableParagraph"/>
              <w:spacing w:before="6"/>
              <w:ind w:left="-1" w:right="6"/>
              <w:jc w:val="left"/>
              <w:rPr>
                <w:b/>
                <w:sz w:val="25"/>
              </w:rPr>
            </w:pPr>
            <w:r>
              <w:rPr>
                <w:b/>
                <w:spacing w:val="-1"/>
                <w:sz w:val="25"/>
              </w:rPr>
              <w:t>Управлінські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процеси</w:t>
            </w:r>
          </w:p>
          <w:p w14:paraId="562F71C7" w14:textId="77777777" w:rsidR="002F6A22" w:rsidRDefault="00E558E4">
            <w:pPr>
              <w:pStyle w:val="TableParagraph"/>
              <w:spacing w:before="1"/>
              <w:ind w:left="-1" w:right="644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закладу</w:t>
            </w:r>
            <w:r>
              <w:rPr>
                <w:b/>
                <w:spacing w:val="-61"/>
                <w:sz w:val="25"/>
              </w:rPr>
              <w:t xml:space="preserve"> </w:t>
            </w:r>
            <w:r>
              <w:rPr>
                <w:b/>
                <w:sz w:val="25"/>
              </w:rPr>
              <w:t>освіти</w:t>
            </w:r>
          </w:p>
        </w:tc>
        <w:tc>
          <w:tcPr>
            <w:tcW w:w="424" w:type="dxa"/>
          </w:tcPr>
          <w:p w14:paraId="238601FE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4B9B05D7" w14:textId="77777777" w:rsidR="002F6A22" w:rsidRDefault="00E558E4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425" w:type="dxa"/>
          </w:tcPr>
          <w:p w14:paraId="0F3CABC7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5B08B5D1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5CC0842C" w14:textId="5434C933" w:rsidR="002F6A22" w:rsidRDefault="00E558E4" w:rsidP="050387CC">
            <w:pPr>
              <w:pStyle w:val="TableParagraph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 закладі освіти діє Програма розвитку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 освіти на 20</w:t>
            </w:r>
            <w:r w:rsidR="00C97E72">
              <w:rPr>
                <w:sz w:val="28"/>
                <w:szCs w:val="28"/>
              </w:rPr>
              <w:t>22</w:t>
            </w:r>
            <w:r w:rsidR="002F65AC">
              <w:rPr>
                <w:sz w:val="28"/>
                <w:szCs w:val="28"/>
              </w:rPr>
              <w:t>-2025</w:t>
            </w:r>
            <w:r w:rsidRPr="050387CC">
              <w:rPr>
                <w:sz w:val="28"/>
                <w:szCs w:val="28"/>
              </w:rPr>
              <w:t>р.р., у якій визначені місія,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мета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завдання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-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 на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кожен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рік.</w:t>
            </w:r>
          </w:p>
          <w:p w14:paraId="1AAF22BB" w14:textId="77777777" w:rsidR="002F6A22" w:rsidRDefault="00E558E4" w:rsidP="050387CC">
            <w:pPr>
              <w:pStyle w:val="TableParagraph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забезпечено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дотримання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принципу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колегіальності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прийнятті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ключових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життя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 управлінських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рішень.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свідчать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результати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вчителів,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створення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стратегії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(Програми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були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залучені</w:t>
            </w:r>
            <w:r w:rsidRPr="050387CC">
              <w:rPr>
                <w:spacing w:val="27"/>
                <w:sz w:val="28"/>
                <w:szCs w:val="28"/>
              </w:rPr>
              <w:t xml:space="preserve"> 8</w:t>
            </w:r>
            <w:r w:rsidRPr="050387CC">
              <w:rPr>
                <w:sz w:val="28"/>
                <w:szCs w:val="28"/>
              </w:rPr>
              <w:t>3%</w:t>
            </w:r>
            <w:r w:rsidRPr="050387CC">
              <w:rPr>
                <w:spacing w:val="2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2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працівників;</w:t>
            </w:r>
            <w:r w:rsidRPr="050387CC">
              <w:rPr>
                <w:spacing w:val="25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2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розроблення</w:t>
            </w:r>
          </w:p>
          <w:p w14:paraId="5B53281B" w14:textId="77777777" w:rsidR="002F6A22" w:rsidRDefault="00E558E4" w:rsidP="050387CC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річного   </w:t>
            </w:r>
            <w:r w:rsidRPr="050387CC">
              <w:rPr>
                <w:spacing w:val="2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плану   </w:t>
            </w:r>
            <w:r w:rsidRPr="050387CC">
              <w:rPr>
                <w:spacing w:val="1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роботи   </w:t>
            </w:r>
            <w:r w:rsidRPr="050387CC">
              <w:rPr>
                <w:spacing w:val="26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закладу   </w:t>
            </w:r>
            <w:r w:rsidRPr="050387CC">
              <w:rPr>
                <w:spacing w:val="18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освіти   </w:t>
            </w:r>
            <w:r w:rsidRPr="050387CC">
              <w:rPr>
                <w:spacing w:val="22"/>
                <w:sz w:val="28"/>
                <w:szCs w:val="28"/>
              </w:rPr>
              <w:t xml:space="preserve"> 79</w:t>
            </w:r>
            <w:r w:rsidRPr="050387CC">
              <w:rPr>
                <w:sz w:val="28"/>
                <w:szCs w:val="28"/>
              </w:rPr>
              <w:t xml:space="preserve">%.;   </w:t>
            </w:r>
            <w:r w:rsidRPr="050387CC">
              <w:rPr>
                <w:spacing w:val="2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</w:p>
        </w:tc>
      </w:tr>
    </w:tbl>
    <w:p w14:paraId="16DEB4AB" w14:textId="77777777" w:rsidR="002F6A22" w:rsidRDefault="002F6A22">
      <w:pPr>
        <w:spacing w:line="308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26D8F016" w14:textId="77777777" w:rsidTr="050387CC">
        <w:trPr>
          <w:trHeight w:val="15458"/>
        </w:trPr>
        <w:tc>
          <w:tcPr>
            <w:tcW w:w="1560" w:type="dxa"/>
          </w:tcPr>
          <w:p w14:paraId="0AD9C6F4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4B1F511A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65F9C3D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5023141B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1F3B1409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17132F9B" w14:textId="77777777" w:rsidR="002F6A22" w:rsidRDefault="00E558E4" w:rsidP="050387CC">
            <w:pPr>
              <w:pStyle w:val="TableParagraph"/>
              <w:ind w:right="96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розроблення Внутрішньої системи забезпечення якості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 закладу 61%; до розроблення Освітньої програми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59%,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розроблення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Положення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академічну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доброчесність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47%;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розроблення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Антибулінгової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програми</w:t>
            </w:r>
            <w:r w:rsidRPr="050387CC">
              <w:rPr>
                <w:spacing w:val="1"/>
                <w:sz w:val="28"/>
                <w:szCs w:val="28"/>
              </w:rPr>
              <w:t xml:space="preserve"> 7</w:t>
            </w:r>
            <w:r w:rsidRPr="050387CC">
              <w:rPr>
                <w:sz w:val="28"/>
                <w:szCs w:val="28"/>
              </w:rPr>
              <w:t>5%,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розроблення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Правил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внутрішнього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розпорядку</w:t>
            </w:r>
            <w:r w:rsidRPr="050387CC">
              <w:rPr>
                <w:spacing w:val="-5"/>
                <w:sz w:val="28"/>
                <w:szCs w:val="28"/>
              </w:rPr>
              <w:t xml:space="preserve"> 6</w:t>
            </w:r>
            <w:r w:rsidRPr="050387CC">
              <w:rPr>
                <w:sz w:val="28"/>
                <w:szCs w:val="28"/>
              </w:rPr>
              <w:t>9%.</w:t>
            </w:r>
          </w:p>
          <w:p w14:paraId="5D7944E0" w14:textId="77777777" w:rsidR="002F6A22" w:rsidRDefault="00E558E4">
            <w:pPr>
              <w:pStyle w:val="TableParagraph"/>
              <w:ind w:right="91" w:firstLine="175"/>
              <w:rPr>
                <w:sz w:val="28"/>
              </w:rPr>
            </w:pPr>
            <w:r>
              <w:rPr>
                <w:sz w:val="28"/>
              </w:rPr>
              <w:t>Лідери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щорічно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вносять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ініціюють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різноманітних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змагань,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просвітницьких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акцій.</w:t>
            </w:r>
          </w:p>
          <w:p w14:paraId="5582B67D" w14:textId="77777777" w:rsidR="002F6A22" w:rsidRDefault="00E558E4">
            <w:pPr>
              <w:pStyle w:val="TableParagraph"/>
              <w:ind w:right="96" w:firstLine="175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 стану виконання стратегічних цілей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освіти.</w:t>
            </w:r>
          </w:p>
          <w:p w14:paraId="2235F0D0" w14:textId="7777777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Планом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засідань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ради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2021/2022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навчальний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передбачено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розгляд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питань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професійного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обдарованими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учнями,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реалізації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антибулінгової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політики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використання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можливостей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створеного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середовища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забезпечення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якісного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 процесу. Під час опитування 100% педагогів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відзначили,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рада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функціонує системно й ефективно, на ній розглядаються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важливі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питання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рішення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приймаються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колегіально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i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демократично.</w:t>
            </w:r>
          </w:p>
          <w:p w14:paraId="55D1CC95" w14:textId="77777777" w:rsidR="002F6A22" w:rsidRDefault="00E558E4">
            <w:pPr>
              <w:pStyle w:val="TableParagraph"/>
              <w:ind w:right="91" w:firstLine="175"/>
              <w:rPr>
                <w:sz w:val="28"/>
              </w:rPr>
            </w:pPr>
            <w:r w:rsidRPr="050387CC">
              <w:rPr>
                <w:sz w:val="28"/>
                <w:szCs w:val="28"/>
              </w:rPr>
              <w:t>Стан виконання річного плану роботи закладу 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розглядається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нараді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(здійснюється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аналіз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освіти,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визначаються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проблеми,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даються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чіткі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адресні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доручення,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встановлюються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терміни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ïx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виконання,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аналізується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ефективність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прийнятих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управлінських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рішень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питань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виконання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плану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інше).</w:t>
            </w:r>
          </w:p>
          <w:p w14:paraId="46A2AEF5" w14:textId="6FBBC580" w:rsidR="002F6A22" w:rsidRDefault="050387CC" w:rsidP="050387CC">
            <w:pPr>
              <w:pStyle w:val="TableParagraph"/>
              <w:tabs>
                <w:tab w:val="left" w:pos="449"/>
              </w:tabs>
              <w:spacing w:before="2" w:line="322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Керівництво сприяє створенню у закладі освіти відносин довіри, прозорості та дотримання етичних норм, про що свідчать результати опитування учнів: переважна більшість із них зазначають, що їм подобається перебувати в закладі освіти (94%) </w:t>
            </w:r>
          </w:p>
          <w:p w14:paraId="2F802179" w14:textId="301078B6" w:rsidR="002F6A22" w:rsidRDefault="050387CC" w:rsidP="050387CC">
            <w:pPr>
              <w:pStyle w:val="TableParagraph"/>
              <w:tabs>
                <w:tab w:val="left" w:pos="449"/>
              </w:tabs>
              <w:spacing w:before="2" w:line="322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 Батьки здобувачів освіти вважають, що у закладі освіти немає упередженого ставлення до їхніх дітей як з боку педагогів (100 %), так i керівництва (100%). Крім того, учні, у разі виникнення певних труднощів, не бояться звернутися за допомогою до практичного психолога, класного керівника чи керівництва закладу освіти.</w:t>
            </w:r>
          </w:p>
          <w:p w14:paraId="5B405D04" w14:textId="77777777" w:rsidR="002F6A22" w:rsidRDefault="002F6A22" w:rsidP="050387CC">
            <w:pPr>
              <w:pStyle w:val="TableParagraph"/>
              <w:spacing w:line="310" w:lineRule="exact"/>
              <w:ind w:right="88"/>
              <w:rPr>
                <w:sz w:val="28"/>
                <w:szCs w:val="28"/>
              </w:rPr>
            </w:pPr>
          </w:p>
        </w:tc>
      </w:tr>
    </w:tbl>
    <w:p w14:paraId="562C75D1" w14:textId="77777777" w:rsidR="002F6A22" w:rsidRDefault="002F6A22">
      <w:pPr>
        <w:spacing w:line="310" w:lineRule="exact"/>
        <w:jc w:val="both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46924711" w14:textId="77777777" w:rsidTr="050387CC">
        <w:trPr>
          <w:trHeight w:val="15458"/>
        </w:trPr>
        <w:tc>
          <w:tcPr>
            <w:tcW w:w="1560" w:type="dxa"/>
          </w:tcPr>
          <w:p w14:paraId="664355AD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1A965116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7DF4E37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44FB30F8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1DA6542E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069BFD7A" w14:textId="77777777" w:rsidR="002F6A22" w:rsidRDefault="00E558E4" w:rsidP="050387CC">
            <w:pPr>
              <w:pStyle w:val="TableParagraph"/>
              <w:tabs>
                <w:tab w:val="left" w:pos="449"/>
              </w:tabs>
              <w:spacing w:before="2" w:line="322" w:lineRule="exact"/>
              <w:ind w:left="0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 Учителі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вважають,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керівництво закладу освіти відкрите до спілкування, при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цьому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(92%)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можуть</w:t>
            </w:r>
            <w:r w:rsidRPr="050387CC">
              <w:rPr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висловлювати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свою думку, навіть, якщо вона не співпадає з позицією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керівництва.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Водночас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переважна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 стверджують, що розбіжності, які виникали між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ними та адміністрацією закладу, вирішувалися на основі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конструктивного діалогу.</w:t>
            </w:r>
          </w:p>
          <w:p w14:paraId="7310E3CC" w14:textId="77777777" w:rsidR="002F6A22" w:rsidRDefault="00E558E4" w:rsidP="050387CC">
            <w:pPr>
              <w:pStyle w:val="TableParagraph"/>
              <w:ind w:right="89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Результати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опитування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учнів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показали,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більшість із них (97%) завжди та/або переважно мають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змогу поспілкуватися з керівництвом закладу, а у разі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виникнення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проблемних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ситуацій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найчастіше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звертаються до класних керівників (100%), що свідчить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локальність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проблем.</w:t>
            </w:r>
            <w:r w:rsidRPr="050387CC">
              <w:rPr>
                <w:spacing w:val="1"/>
                <w:sz w:val="28"/>
                <w:szCs w:val="28"/>
              </w:rPr>
              <w:t xml:space="preserve"> 9</w:t>
            </w:r>
            <w:r w:rsidRPr="050387CC">
              <w:rPr>
                <w:sz w:val="28"/>
                <w:szCs w:val="28"/>
              </w:rPr>
              <w:t>1%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батьків,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як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правило,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завжди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спочатку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звертаються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керівництва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освіти.</w:t>
            </w:r>
          </w:p>
          <w:p w14:paraId="42F854DA" w14:textId="77777777" w:rsidR="002F6A22" w:rsidRDefault="00E558E4" w:rsidP="050387CC">
            <w:pPr>
              <w:pStyle w:val="TableParagraph"/>
              <w:spacing w:before="1"/>
              <w:ind w:right="92" w:firstLine="175"/>
              <w:rPr>
                <w:color w:val="0000FF"/>
                <w:sz w:val="28"/>
                <w:szCs w:val="28"/>
                <w:u w:val="single"/>
              </w:rPr>
            </w:pPr>
            <w:r w:rsidRPr="050387CC">
              <w:rPr>
                <w:sz w:val="28"/>
                <w:szCs w:val="28"/>
              </w:rPr>
              <w:t>Керівником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проводиться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особистий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прийом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громадян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здійснюється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своєчасний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розгляд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звернень громадян, про що ведеться, згідно з вимогами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 xml:space="preserve">законодавства, відповідний журнал. </w:t>
            </w:r>
          </w:p>
          <w:p w14:paraId="319EFC5A" w14:textId="345FBC1C" w:rsidR="002F6A22" w:rsidRDefault="050387CC" w:rsidP="050387CC">
            <w:pPr>
              <w:pStyle w:val="TableParagraph"/>
              <w:tabs>
                <w:tab w:val="left" w:pos="1785"/>
                <w:tab w:val="left" w:pos="3487"/>
                <w:tab w:val="left" w:pos="5897"/>
              </w:tabs>
              <w:spacing w:before="1"/>
              <w:ind w:right="92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Кадровий склад закладу освіти укомплектовано повністю, вакантні посади відсутні, всі педагоги працюють за фахом. Керівництвом закладу освіти вживаються заходи щодо матеріального та морального заохочення вчителів. 100% задоволення мотиваційними заходами, які практикуються у закладі освіти.</w:t>
            </w:r>
          </w:p>
          <w:p w14:paraId="5B07733E" w14:textId="1F1011AF" w:rsidR="002F6A22" w:rsidRDefault="050387CC" w:rsidP="050387CC">
            <w:pPr>
              <w:pStyle w:val="TableParagraph"/>
              <w:spacing w:before="1"/>
              <w:ind w:right="91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 закладі створені умови (про що також свідчать відповіді переважної більшості вчителів (100 %)) для постійного підвищення кваліфікації працівників (план підвищення кваліфікації укладено з урахуванням пропозицій педагогічних працівників).</w:t>
            </w:r>
          </w:p>
          <w:p w14:paraId="6AD87E37" w14:textId="28A2F55E" w:rsidR="002F6A22" w:rsidRDefault="050387CC" w:rsidP="050387CC">
            <w:pPr>
              <w:pStyle w:val="TableParagraph"/>
              <w:tabs>
                <w:tab w:val="left" w:pos="1785"/>
                <w:tab w:val="left" w:pos="3487"/>
                <w:tab w:val="left" w:pos="5897"/>
              </w:tabs>
              <w:spacing w:before="1"/>
              <w:ind w:right="92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Анкетування учасників освітнього процесу показало, що в закладі освіти створюються умови для реалізації їхніх прав (так вважають 100% опитаних батьків, 97 % учнів та 100% педагогічних працівників)</w:t>
            </w:r>
          </w:p>
          <w:p w14:paraId="4E08A4EE" w14:textId="4DFC5972" w:rsidR="002F6A22" w:rsidRDefault="050387CC" w:rsidP="050387CC">
            <w:pPr>
              <w:pStyle w:val="TableParagraph"/>
              <w:spacing w:before="1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Вважають, що управлінські рішення щодо підвищення якості освітнього процесу приймаються з урахуванням їх пропозицій: 87% батьків, 97% учителів. 76% учнів брали участь у вирішенні питань щодо оформлення та дизайну кабінетів, 89% учнів – у визначенні курсів за вибором та факультативів,  79% - у вирішенні питань організації дозвілля.</w:t>
            </w:r>
          </w:p>
          <w:p w14:paraId="5CB1D6F6" w14:textId="68C383A8" w:rsidR="002F6A22" w:rsidRDefault="050387CC" w:rsidP="050387CC">
            <w:pPr>
              <w:pStyle w:val="TableParagraph"/>
              <w:tabs>
                <w:tab w:val="left" w:pos="1785"/>
                <w:tab w:val="left" w:pos="3487"/>
                <w:tab w:val="left" w:pos="5897"/>
              </w:tabs>
              <w:spacing w:before="1"/>
              <w:ind w:right="92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 закладі освіти функціонує учнівське самоврядування, що бере участь у вирішенні актуальних питань організації освітнього процесу (організація дозвілля, реалізації власних проєктів: «Сортуємо сміття разом»,</w:t>
            </w:r>
          </w:p>
          <w:p w14:paraId="134673D0" w14:textId="77777777" w:rsidR="002F6A22" w:rsidRDefault="050387CC" w:rsidP="050387CC">
            <w:pPr>
              <w:pStyle w:val="TableParagraph"/>
              <w:spacing w:before="1" w:line="242" w:lineRule="auto"/>
              <w:ind w:right="88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«Батарейки, здавайтеся», дотримання санітарно- гігієнічних вимог).</w:t>
            </w:r>
          </w:p>
          <w:p w14:paraId="453CFBA2" w14:textId="1D9B75C4" w:rsidR="002F6A22" w:rsidRDefault="002F6A22" w:rsidP="050387CC">
            <w:pPr>
              <w:pStyle w:val="TableParagraph"/>
              <w:spacing w:before="1"/>
              <w:ind w:right="92" w:firstLine="175"/>
              <w:rPr>
                <w:sz w:val="28"/>
                <w:szCs w:val="28"/>
              </w:rPr>
            </w:pPr>
          </w:p>
        </w:tc>
      </w:tr>
    </w:tbl>
    <w:p w14:paraId="3041E394" w14:textId="77777777" w:rsidR="002F6A22" w:rsidRDefault="002F6A22">
      <w:pPr>
        <w:spacing w:line="309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106C7F2D" w14:textId="77777777" w:rsidTr="050387CC">
        <w:trPr>
          <w:trHeight w:val="15458"/>
        </w:trPr>
        <w:tc>
          <w:tcPr>
            <w:tcW w:w="1560" w:type="dxa"/>
          </w:tcPr>
          <w:p w14:paraId="722B00AE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42C6D796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6E1831B3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54E11D2A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31126E5D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6EE28B4E" w14:textId="77777777" w:rsidR="002F6A22" w:rsidRDefault="00E558E4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100%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погоджуються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із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твердженням,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що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керівництво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підтримує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ініціативи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педагогічних працівників щодо розвитку закладу 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місцевої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громади.</w:t>
            </w:r>
            <w:r w:rsidRPr="050387CC">
              <w:rPr>
                <w:spacing w:val="1"/>
                <w:sz w:val="28"/>
                <w:szCs w:val="28"/>
              </w:rPr>
              <w:t xml:space="preserve"> 93</w:t>
            </w:r>
            <w:r w:rsidRPr="050387CC">
              <w:rPr>
                <w:sz w:val="28"/>
                <w:szCs w:val="28"/>
              </w:rPr>
              <w:t>%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активно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беруть участь у заходах, що організовуються у класах,</w:t>
            </w:r>
            <w:r w:rsidRPr="050387CC">
              <w:rPr>
                <w:spacing w:val="1"/>
                <w:sz w:val="28"/>
                <w:szCs w:val="28"/>
              </w:rPr>
              <w:t xml:space="preserve"> 86</w:t>
            </w:r>
            <w:r w:rsidRPr="050387CC">
              <w:rPr>
                <w:sz w:val="28"/>
                <w:szCs w:val="28"/>
              </w:rPr>
              <w:t>% опитаних – у загальношкільних заходах, 65% - 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ініціативах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рівні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громади.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Найчастіше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здобувачі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беруть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заходах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власної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ініціативи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(85%)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ініціативи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однокласників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(20%),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керівництва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(21%).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pacing w:val="53"/>
                <w:sz w:val="28"/>
                <w:szCs w:val="28"/>
              </w:rPr>
              <w:t xml:space="preserve"> </w:t>
            </w:r>
          </w:p>
          <w:p w14:paraId="6182C9CD" w14:textId="273CBE49" w:rsidR="002F6A22" w:rsidRDefault="050387CC" w:rsidP="050387CC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Режим роботи закладу освіти, в основному, враховує потреби учасників освітнього процесу, 90% з них задовольняє розклад навчальних занять.</w:t>
            </w:r>
          </w:p>
          <w:p w14:paraId="084D9315" w14:textId="747684EC" w:rsidR="002F6A22" w:rsidRDefault="050387CC" w:rsidP="050387CC">
            <w:pPr>
              <w:pStyle w:val="TableParagraph"/>
              <w:spacing w:before="1"/>
              <w:ind w:right="96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93% опитаних батьків задоволені в цілому організацією освітнього процесу у закладі освіти.</w:t>
            </w:r>
          </w:p>
          <w:p w14:paraId="4C747A7B" w14:textId="25D1E792" w:rsidR="002F6A22" w:rsidRDefault="050387CC" w:rsidP="050387CC">
            <w:pPr>
              <w:pStyle w:val="TableParagraph"/>
              <w:ind w:right="96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У закладі освіти розроблене та схвалене педагогічною радою Положення про академічну доброчесність та введене в дію наказом керівника </w:t>
            </w:r>
          </w:p>
          <w:p w14:paraId="42178A0C" w14:textId="3FD55F68" w:rsidR="002F6A22" w:rsidRDefault="050387CC" w:rsidP="050387CC">
            <w:pPr>
              <w:pStyle w:val="TableParagraph"/>
              <w:ind w:right="95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Переважна більшість учасників освітнього процесу (94%) проінформовані щодо дотримання академічної доброчесності.</w:t>
            </w:r>
          </w:p>
          <w:p w14:paraId="2BA12715" w14:textId="74771261" w:rsidR="002F6A22" w:rsidRDefault="050387CC" w:rsidP="050387CC">
            <w:pPr>
              <w:pStyle w:val="TableParagraph"/>
              <w:ind w:right="93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 За результатами анкетування вчителі та керівництво використовують такі форми заходів:</w:t>
            </w:r>
          </w:p>
          <w:p w14:paraId="21181626" w14:textId="77777777" w:rsidR="002F6A22" w:rsidRDefault="050387CC" w:rsidP="050387CC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line="322" w:lineRule="exact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уроки – зазначають 76% опитаних;</w:t>
            </w:r>
          </w:p>
          <w:p w14:paraId="495434BD" w14:textId="1D9CB660" w:rsidR="002F6A22" w:rsidRDefault="050387CC" w:rsidP="050387CC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line="322" w:lineRule="exact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позаурочні заходи – 45% опитаних;</w:t>
            </w:r>
          </w:p>
          <w:p w14:paraId="366AA16D" w14:textId="584327CF" w:rsidR="002F6A22" w:rsidRDefault="050387CC" w:rsidP="050387CC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line="322" w:lineRule="exact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бесіди – 65% опитаних;</w:t>
            </w:r>
          </w:p>
          <w:p w14:paraId="70F0A93D" w14:textId="7A176972" w:rsidR="002F6A22" w:rsidRDefault="050387CC" w:rsidP="050387CC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через електронні ресурси – 34% опитаних;</w:t>
            </w:r>
          </w:p>
          <w:p w14:paraId="732A9717" w14:textId="20EC00F2" w:rsidR="002F6A22" w:rsidRDefault="050387CC" w:rsidP="050387CC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2"/>
              <w:jc w:val="left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бесіди запрошених гостей – 33% опитаних.</w:t>
            </w:r>
          </w:p>
          <w:p w14:paraId="02710207" w14:textId="68C72BBD" w:rsidR="002F6A22" w:rsidRDefault="050387CC" w:rsidP="050387CC">
            <w:pPr>
              <w:pStyle w:val="TableParagraph"/>
              <w:tabs>
                <w:tab w:val="left" w:pos="449"/>
              </w:tabs>
              <w:spacing w:line="322" w:lineRule="exact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50387CC">
              <w:rPr>
                <w:b/>
                <w:bCs/>
                <w:sz w:val="28"/>
                <w:szCs w:val="28"/>
              </w:rPr>
              <w:t>Потреби у вдосконаленні управлінських процесів та внутрішньої системи забезпечення якості освіти:</w:t>
            </w:r>
          </w:p>
          <w:p w14:paraId="4FE7264E" w14:textId="77777777" w:rsidR="002F6A22" w:rsidRDefault="050387CC" w:rsidP="050387CC">
            <w:pPr>
              <w:pStyle w:val="TableParagraph"/>
              <w:ind w:right="96" w:firstLine="175"/>
              <w:rPr>
                <w:sz w:val="28"/>
                <w:szCs w:val="28"/>
              </w:rPr>
            </w:pPr>
            <w:r w:rsidRPr="050387CC">
              <w:rPr>
                <w:b/>
                <w:bCs/>
                <w:sz w:val="28"/>
                <w:szCs w:val="28"/>
              </w:rPr>
              <w:t xml:space="preserve">- </w:t>
            </w:r>
            <w:r w:rsidRPr="050387CC">
              <w:rPr>
                <w:sz w:val="28"/>
                <w:szCs w:val="28"/>
              </w:rPr>
              <w:t>вдосконалити структуру та зміст річного планування роботи закладу освіти з урахуванням ycix стратегічних цілей розвитку закладу;</w:t>
            </w:r>
          </w:p>
          <w:p w14:paraId="7B307238" w14:textId="77777777" w:rsidR="002F6A22" w:rsidRDefault="050387CC" w:rsidP="050387CC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322" w:lineRule="exact"/>
              <w:ind w:left="448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створення Стратегії розвитку закладу освіти;</w:t>
            </w:r>
          </w:p>
          <w:p w14:paraId="038D18F3" w14:textId="77777777" w:rsidR="002F6A22" w:rsidRDefault="050387CC" w:rsidP="050387CC">
            <w:pPr>
              <w:pStyle w:val="TableParagraph"/>
              <w:numPr>
                <w:ilvl w:val="0"/>
                <w:numId w:val="3"/>
              </w:numPr>
              <w:tabs>
                <w:tab w:val="left" w:pos="605"/>
              </w:tabs>
              <w:ind w:right="97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залучити усіх учасників освітнього процесу до розроблення Стратегії розвитку закладу освіти та річного плану роботи.</w:t>
            </w:r>
          </w:p>
          <w:p w14:paraId="48A9CD30" w14:textId="77777777" w:rsidR="002F6A22" w:rsidRDefault="050387CC" w:rsidP="050387CC">
            <w:pPr>
              <w:pStyle w:val="TableParagraph"/>
              <w:spacing w:line="321" w:lineRule="exact"/>
              <w:ind w:left="28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Рівні оцінювання за вимогами:</w:t>
            </w:r>
          </w:p>
          <w:p w14:paraId="0529A036" w14:textId="77777777" w:rsidR="002F6A22" w:rsidRDefault="050387CC" w:rsidP="050387CC">
            <w:pPr>
              <w:pStyle w:val="TableParagraph"/>
              <w:numPr>
                <w:ilvl w:val="1"/>
                <w:numId w:val="2"/>
              </w:numPr>
              <w:tabs>
                <w:tab w:val="left" w:pos="1061"/>
              </w:tabs>
              <w:ind w:right="95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Наявність стратегії розвитку та системи планування діяльності закладу, моніторинг виконання поставлених цілей i завдань - 3,4 достатній.</w:t>
            </w:r>
          </w:p>
          <w:p w14:paraId="1001E10B" w14:textId="77777777" w:rsidR="002F6A22" w:rsidRDefault="050387CC" w:rsidP="050387CC">
            <w:pPr>
              <w:pStyle w:val="TableParagraph"/>
              <w:numPr>
                <w:ilvl w:val="1"/>
                <w:numId w:val="2"/>
              </w:numPr>
              <w:tabs>
                <w:tab w:val="left" w:pos="1083"/>
              </w:tabs>
              <w:ind w:right="91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Формування відносин довіри, прозорості, дотримання етичних норм - 3,6 достатній.</w:t>
            </w:r>
          </w:p>
          <w:p w14:paraId="7AF888D9" w14:textId="77777777" w:rsidR="002F6A22" w:rsidRDefault="050387CC" w:rsidP="050387CC">
            <w:pPr>
              <w:pStyle w:val="TableParagraph"/>
              <w:numPr>
                <w:ilvl w:val="1"/>
                <w:numId w:val="2"/>
              </w:numPr>
              <w:tabs>
                <w:tab w:val="left" w:pos="855"/>
              </w:tabs>
              <w:ind w:right="93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Ефективність кадрової політики та забезпечення можливостей для професійного розвитку педагогічних працівників 3,8 високий.</w:t>
            </w:r>
          </w:p>
          <w:p w14:paraId="3B54DE31" w14:textId="77777777" w:rsidR="002F6A22" w:rsidRDefault="050387CC" w:rsidP="050387CC">
            <w:pPr>
              <w:pStyle w:val="TableParagraph"/>
              <w:numPr>
                <w:ilvl w:val="1"/>
                <w:numId w:val="2"/>
              </w:numPr>
              <w:tabs>
                <w:tab w:val="left" w:pos="1004"/>
              </w:tabs>
              <w:ind w:right="93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 xml:space="preserve">Організація освітнього процесу на засадах людиноцентризму, прийняття управлінських рішень на основі конструктивної співпраці учасників освітнього </w:t>
            </w:r>
            <w:r w:rsidRPr="050387CC">
              <w:rPr>
                <w:sz w:val="28"/>
                <w:szCs w:val="28"/>
              </w:rPr>
              <w:lastRenderedPageBreak/>
              <w:t>процесу, взаємодії закладу освіти з місцевою громадою - 3,5 достатній.</w:t>
            </w:r>
          </w:p>
          <w:p w14:paraId="73A585D9" w14:textId="77777777" w:rsidR="002F6A22" w:rsidRDefault="050387CC" w:rsidP="050387CC">
            <w:pPr>
              <w:pStyle w:val="TableParagraph"/>
              <w:numPr>
                <w:ilvl w:val="1"/>
                <w:numId w:val="2"/>
              </w:numPr>
              <w:tabs>
                <w:tab w:val="left" w:pos="855"/>
              </w:tabs>
              <w:spacing w:line="322" w:lineRule="exact"/>
              <w:ind w:right="95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Формування та забезпечення реалізації політики академічної доброчесності - 3,3 достатній.</w:t>
            </w:r>
          </w:p>
          <w:p w14:paraId="413F2A2B" w14:textId="0303BBBE" w:rsidR="002F6A22" w:rsidRDefault="002F6A22" w:rsidP="050387CC">
            <w:pPr>
              <w:pStyle w:val="TableParagraph"/>
              <w:ind w:right="90" w:firstLine="175"/>
              <w:rPr>
                <w:sz w:val="28"/>
                <w:szCs w:val="28"/>
              </w:rPr>
            </w:pPr>
          </w:p>
        </w:tc>
      </w:tr>
    </w:tbl>
    <w:p w14:paraId="0845DDAF" w14:textId="751CD990" w:rsidR="050387CC" w:rsidRDefault="050387CC"/>
    <w:p w14:paraId="2DE403A5" w14:textId="77777777" w:rsidR="002F6A22" w:rsidRDefault="002F6A22">
      <w:pPr>
        <w:spacing w:line="310" w:lineRule="exact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4"/>
        <w:gridCol w:w="424"/>
        <w:gridCol w:w="425"/>
        <w:gridCol w:w="427"/>
        <w:gridCol w:w="7088"/>
      </w:tblGrid>
      <w:tr w:rsidR="002F6A22" w14:paraId="5E1BBA87" w14:textId="77777777" w:rsidTr="050387CC">
        <w:trPr>
          <w:trHeight w:val="15458"/>
        </w:trPr>
        <w:tc>
          <w:tcPr>
            <w:tcW w:w="1560" w:type="dxa"/>
          </w:tcPr>
          <w:p w14:paraId="62431CDC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49E398E2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4" w:type="dxa"/>
          </w:tcPr>
          <w:p w14:paraId="16287F21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" w:type="dxa"/>
          </w:tcPr>
          <w:p w14:paraId="5BE93A62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7" w:type="dxa"/>
          </w:tcPr>
          <w:p w14:paraId="384BA73E" w14:textId="77777777" w:rsidR="002F6A22" w:rsidRDefault="002F6A2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88" w:type="dxa"/>
          </w:tcPr>
          <w:p w14:paraId="6B2C2FFC" w14:textId="77777777" w:rsidR="002F6A22" w:rsidRDefault="00E558E4" w:rsidP="050387CC">
            <w:pPr>
              <w:pStyle w:val="TableParagraph"/>
              <w:tabs>
                <w:tab w:val="left" w:pos="449"/>
              </w:tabs>
              <w:spacing w:line="322" w:lineRule="exact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050387CC">
              <w:rPr>
                <w:b/>
                <w:bCs/>
                <w:sz w:val="28"/>
                <w:szCs w:val="28"/>
              </w:rPr>
              <w:t>Потреби</w:t>
            </w:r>
            <w:r w:rsidRPr="050387CC">
              <w:rPr>
                <w:b/>
                <w:bCs/>
                <w:spacing w:val="70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у вдосконаленні управлінських процесів</w:t>
            </w:r>
            <w:r w:rsidRPr="050387CC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та</w:t>
            </w:r>
            <w:r w:rsidRPr="050387CC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внутрішньої</w:t>
            </w:r>
            <w:r w:rsidRPr="050387CC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системи</w:t>
            </w:r>
            <w:r w:rsidRPr="050387CC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забезпечення</w:t>
            </w:r>
            <w:r w:rsidRPr="050387CC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b/>
                <w:bCs/>
                <w:sz w:val="28"/>
                <w:szCs w:val="28"/>
              </w:rPr>
              <w:t>якості освіти:</w:t>
            </w:r>
          </w:p>
          <w:p w14:paraId="5A24FB4C" w14:textId="77777777" w:rsidR="002F6A22" w:rsidRDefault="00E558E4">
            <w:pPr>
              <w:pStyle w:val="TableParagraph"/>
              <w:ind w:right="96" w:firstLine="175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вдосконалити структуру та зміст річного 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 закладу освіти з урахуванням ycix стратегічних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закладу;</w:t>
            </w:r>
          </w:p>
          <w:p w14:paraId="21FC7E50" w14:textId="77777777" w:rsidR="002F6A22" w:rsidRDefault="00E558E4" w:rsidP="050387CC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322" w:lineRule="exact"/>
              <w:ind w:left="448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створення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Стратегії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освіти;</w:t>
            </w:r>
          </w:p>
          <w:p w14:paraId="531668E1" w14:textId="77777777" w:rsidR="002F6A22" w:rsidRDefault="00E558E4" w:rsidP="050387CC">
            <w:pPr>
              <w:pStyle w:val="TableParagraph"/>
              <w:numPr>
                <w:ilvl w:val="0"/>
                <w:numId w:val="3"/>
              </w:numPr>
              <w:tabs>
                <w:tab w:val="left" w:pos="605"/>
              </w:tabs>
              <w:ind w:right="97" w:firstLine="175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залучити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усіх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розроблення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Стратегії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освіти</w:t>
            </w:r>
            <w:r w:rsidRPr="050387CC">
              <w:rPr>
                <w:spacing w:val="7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річного плану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роботи.</w:t>
            </w:r>
          </w:p>
          <w:p w14:paraId="6C12A9EE" w14:textId="77777777" w:rsidR="002F6A22" w:rsidRDefault="00E558E4">
            <w:pPr>
              <w:pStyle w:val="TableParagraph"/>
              <w:spacing w:line="321" w:lineRule="exact"/>
              <w:ind w:left="285"/>
              <w:rPr>
                <w:sz w:val="28"/>
              </w:rPr>
            </w:pPr>
            <w:r>
              <w:rPr>
                <w:sz w:val="28"/>
              </w:rPr>
              <w:t>Рівні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вимогами:</w:t>
            </w:r>
          </w:p>
          <w:p w14:paraId="6F65AF5A" w14:textId="77777777" w:rsidR="002F6A22" w:rsidRDefault="00E558E4" w:rsidP="050387CC">
            <w:pPr>
              <w:pStyle w:val="TableParagraph"/>
              <w:numPr>
                <w:ilvl w:val="1"/>
                <w:numId w:val="2"/>
              </w:numPr>
              <w:tabs>
                <w:tab w:val="left" w:pos="1061"/>
              </w:tabs>
              <w:ind w:right="95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Наявність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стратегії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системи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планування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діяльності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закладу,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моніторинг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виконання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поставлених</w:t>
            </w:r>
            <w:r w:rsidRPr="050387CC">
              <w:rPr>
                <w:spacing w:val="-4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цілей i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завдань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-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3,4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достатній.</w:t>
            </w:r>
          </w:p>
          <w:p w14:paraId="44345275" w14:textId="77777777" w:rsidR="002F6A22" w:rsidRDefault="00E558E4" w:rsidP="050387CC">
            <w:pPr>
              <w:pStyle w:val="TableParagraph"/>
              <w:numPr>
                <w:ilvl w:val="1"/>
                <w:numId w:val="2"/>
              </w:numPr>
              <w:tabs>
                <w:tab w:val="left" w:pos="1083"/>
              </w:tabs>
              <w:ind w:right="91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Формування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відносин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довіри,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прозорості,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дотримання етичних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норм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-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3,6 достатній.</w:t>
            </w:r>
          </w:p>
          <w:p w14:paraId="5FD02A13" w14:textId="77777777" w:rsidR="002F6A22" w:rsidRDefault="00E558E4" w:rsidP="050387CC">
            <w:pPr>
              <w:pStyle w:val="TableParagraph"/>
              <w:numPr>
                <w:ilvl w:val="1"/>
                <w:numId w:val="2"/>
              </w:numPr>
              <w:tabs>
                <w:tab w:val="left" w:pos="855"/>
              </w:tabs>
              <w:ind w:right="93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Ефективність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кадрової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політики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забезпечення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можливостей для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професійного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розвитку педагогічних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працівників</w:t>
            </w:r>
            <w:r w:rsidRPr="050387CC">
              <w:rPr>
                <w:spacing w:val="-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3,8 високий.</w:t>
            </w:r>
          </w:p>
          <w:p w14:paraId="0006DAB5" w14:textId="77777777" w:rsidR="002F6A22" w:rsidRDefault="00E558E4" w:rsidP="050387CC">
            <w:pPr>
              <w:pStyle w:val="TableParagraph"/>
              <w:numPr>
                <w:ilvl w:val="1"/>
                <w:numId w:val="2"/>
              </w:numPr>
              <w:tabs>
                <w:tab w:val="left" w:pos="1004"/>
              </w:tabs>
              <w:ind w:right="93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Організація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засадах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людиноцентризму, прийняття управлінських рішень на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основі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конструктивної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співпраці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учасників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освітнього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процесу, взаємодії закладу освіти з місцевою громадою -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3,5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достатній.</w:t>
            </w:r>
          </w:p>
          <w:p w14:paraId="46D8A04E" w14:textId="77777777" w:rsidR="002F6A22" w:rsidRDefault="00E558E4" w:rsidP="050387CC">
            <w:pPr>
              <w:pStyle w:val="TableParagraph"/>
              <w:numPr>
                <w:ilvl w:val="1"/>
                <w:numId w:val="2"/>
              </w:numPr>
              <w:tabs>
                <w:tab w:val="left" w:pos="855"/>
              </w:tabs>
              <w:spacing w:line="322" w:lineRule="exact"/>
              <w:ind w:right="95" w:firstLine="141"/>
              <w:jc w:val="both"/>
              <w:rPr>
                <w:sz w:val="28"/>
                <w:szCs w:val="28"/>
              </w:rPr>
            </w:pPr>
            <w:r w:rsidRPr="050387CC">
              <w:rPr>
                <w:sz w:val="28"/>
                <w:szCs w:val="28"/>
              </w:rPr>
              <w:t>Формування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та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забезпечення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реалізації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політики</w:t>
            </w:r>
            <w:r w:rsidRPr="050387CC">
              <w:rPr>
                <w:spacing w:val="-67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академічної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доброчесності</w:t>
            </w:r>
            <w:r w:rsidRPr="050387CC">
              <w:rPr>
                <w:spacing w:val="1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-</w:t>
            </w:r>
            <w:r w:rsidRPr="050387CC">
              <w:rPr>
                <w:spacing w:val="-3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3,3</w:t>
            </w:r>
            <w:r w:rsidRPr="050387CC">
              <w:rPr>
                <w:spacing w:val="-2"/>
                <w:sz w:val="28"/>
                <w:szCs w:val="28"/>
              </w:rPr>
              <w:t xml:space="preserve"> </w:t>
            </w:r>
            <w:r w:rsidRPr="050387CC">
              <w:rPr>
                <w:sz w:val="28"/>
                <w:szCs w:val="28"/>
              </w:rPr>
              <w:t>достатній.</w:t>
            </w:r>
          </w:p>
        </w:tc>
      </w:tr>
    </w:tbl>
    <w:p w14:paraId="345FF8F3" w14:textId="73D57DE6" w:rsidR="050387CC" w:rsidRDefault="050387CC"/>
    <w:p w14:paraId="34B3F2EB" w14:textId="77777777" w:rsidR="002F6A22" w:rsidRDefault="002F6A22">
      <w:pPr>
        <w:spacing w:line="322" w:lineRule="exact"/>
        <w:jc w:val="both"/>
        <w:rPr>
          <w:sz w:val="28"/>
        </w:rPr>
        <w:sectPr w:rsidR="002F6A22">
          <w:pgSz w:w="11900" w:h="16850"/>
          <w:pgMar w:top="780" w:right="560" w:bottom="280" w:left="740" w:header="708" w:footer="708" w:gutter="0"/>
          <w:cols w:space="720"/>
        </w:sectPr>
      </w:pPr>
    </w:p>
    <w:p w14:paraId="7D34F5C7" w14:textId="77777777" w:rsidR="002F6A22" w:rsidRDefault="002F6A22">
      <w:pPr>
        <w:spacing w:before="4"/>
        <w:rPr>
          <w:b/>
          <w:sz w:val="17"/>
        </w:rPr>
      </w:pPr>
    </w:p>
    <w:sectPr w:rsidR="002F6A22">
      <w:pgSz w:w="11900" w:h="16850"/>
      <w:pgMar w:top="1600" w:right="560" w:bottom="280" w:left="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E271"/>
    <w:multiLevelType w:val="multilevel"/>
    <w:tmpl w:val="FFFFFFFF"/>
    <w:lvl w:ilvl="0">
      <w:start w:val="1"/>
      <w:numFmt w:val="decimal"/>
      <w:lvlText w:val="%1"/>
      <w:lvlJc w:val="left"/>
      <w:pPr>
        <w:ind w:left="110" w:hanging="4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511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07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03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99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4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86" w:hanging="424"/>
      </w:pPr>
      <w:rPr>
        <w:rFonts w:hint="default"/>
        <w:lang w:val="uk-UA" w:eastAsia="en-US" w:bidi="ar-SA"/>
      </w:rPr>
    </w:lvl>
  </w:abstractNum>
  <w:abstractNum w:abstractNumId="1" w15:restartNumberingAfterBreak="0">
    <w:nsid w:val="25FD1260"/>
    <w:multiLevelType w:val="hybridMultilevel"/>
    <w:tmpl w:val="38266DD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8C9B"/>
    <w:multiLevelType w:val="hybridMultilevel"/>
    <w:tmpl w:val="FFFFFFFF"/>
    <w:lvl w:ilvl="0" w:tplc="A478334E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E2A83B4">
      <w:numFmt w:val="bullet"/>
      <w:lvlText w:val="•"/>
      <w:lvlJc w:val="left"/>
      <w:pPr>
        <w:ind w:left="1103" w:hanging="164"/>
      </w:pPr>
      <w:rPr>
        <w:rFonts w:hint="default"/>
        <w:lang w:val="uk-UA" w:eastAsia="en-US" w:bidi="ar-SA"/>
      </w:rPr>
    </w:lvl>
    <w:lvl w:ilvl="2" w:tplc="082E0546">
      <w:numFmt w:val="bullet"/>
      <w:lvlText w:val="•"/>
      <w:lvlJc w:val="left"/>
      <w:pPr>
        <w:ind w:left="1767" w:hanging="164"/>
      </w:pPr>
      <w:rPr>
        <w:rFonts w:hint="default"/>
        <w:lang w:val="uk-UA" w:eastAsia="en-US" w:bidi="ar-SA"/>
      </w:rPr>
    </w:lvl>
    <w:lvl w:ilvl="3" w:tplc="D24E7760">
      <w:numFmt w:val="bullet"/>
      <w:lvlText w:val="•"/>
      <w:lvlJc w:val="left"/>
      <w:pPr>
        <w:ind w:left="2431" w:hanging="164"/>
      </w:pPr>
      <w:rPr>
        <w:rFonts w:hint="default"/>
        <w:lang w:val="uk-UA" w:eastAsia="en-US" w:bidi="ar-SA"/>
      </w:rPr>
    </w:lvl>
    <w:lvl w:ilvl="4" w:tplc="29086154">
      <w:numFmt w:val="bullet"/>
      <w:lvlText w:val="•"/>
      <w:lvlJc w:val="left"/>
      <w:pPr>
        <w:ind w:left="3095" w:hanging="164"/>
      </w:pPr>
      <w:rPr>
        <w:rFonts w:hint="default"/>
        <w:lang w:val="uk-UA" w:eastAsia="en-US" w:bidi="ar-SA"/>
      </w:rPr>
    </w:lvl>
    <w:lvl w:ilvl="5" w:tplc="57A6F24E">
      <w:numFmt w:val="bullet"/>
      <w:lvlText w:val="•"/>
      <w:lvlJc w:val="left"/>
      <w:pPr>
        <w:ind w:left="3759" w:hanging="164"/>
      </w:pPr>
      <w:rPr>
        <w:rFonts w:hint="default"/>
        <w:lang w:val="uk-UA" w:eastAsia="en-US" w:bidi="ar-SA"/>
      </w:rPr>
    </w:lvl>
    <w:lvl w:ilvl="6" w:tplc="3CBC5194">
      <w:numFmt w:val="bullet"/>
      <w:lvlText w:val="•"/>
      <w:lvlJc w:val="left"/>
      <w:pPr>
        <w:ind w:left="4422" w:hanging="164"/>
      </w:pPr>
      <w:rPr>
        <w:rFonts w:hint="default"/>
        <w:lang w:val="uk-UA" w:eastAsia="en-US" w:bidi="ar-SA"/>
      </w:rPr>
    </w:lvl>
    <w:lvl w:ilvl="7" w:tplc="E9C4B88E">
      <w:numFmt w:val="bullet"/>
      <w:lvlText w:val="•"/>
      <w:lvlJc w:val="left"/>
      <w:pPr>
        <w:ind w:left="5086" w:hanging="164"/>
      </w:pPr>
      <w:rPr>
        <w:rFonts w:hint="default"/>
        <w:lang w:val="uk-UA" w:eastAsia="en-US" w:bidi="ar-SA"/>
      </w:rPr>
    </w:lvl>
    <w:lvl w:ilvl="8" w:tplc="C122E718">
      <w:numFmt w:val="bullet"/>
      <w:lvlText w:val="•"/>
      <w:lvlJc w:val="left"/>
      <w:pPr>
        <w:ind w:left="5750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370131B6"/>
    <w:multiLevelType w:val="multilevel"/>
    <w:tmpl w:val="FFFFFFFF"/>
    <w:lvl w:ilvl="0">
      <w:start w:val="2"/>
      <w:numFmt w:val="decimal"/>
      <w:lvlText w:val="%1"/>
      <w:lvlJc w:val="left"/>
      <w:pPr>
        <w:ind w:left="110" w:hanging="61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511" w:hanging="6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07" w:hanging="6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03" w:hanging="6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99" w:hanging="6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4" w:hanging="6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0" w:hanging="6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86" w:hanging="610"/>
      </w:pPr>
      <w:rPr>
        <w:rFonts w:hint="default"/>
        <w:lang w:val="uk-UA" w:eastAsia="en-US" w:bidi="ar-SA"/>
      </w:rPr>
    </w:lvl>
  </w:abstractNum>
  <w:abstractNum w:abstractNumId="4" w15:restartNumberingAfterBreak="0">
    <w:nsid w:val="3BBF2675"/>
    <w:multiLevelType w:val="hybridMultilevel"/>
    <w:tmpl w:val="FFFFFFFF"/>
    <w:lvl w:ilvl="0" w:tplc="7C9E2202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C21848">
      <w:numFmt w:val="bullet"/>
      <w:lvlText w:val="•"/>
      <w:lvlJc w:val="left"/>
      <w:pPr>
        <w:ind w:left="815" w:hanging="216"/>
      </w:pPr>
      <w:rPr>
        <w:rFonts w:hint="default"/>
        <w:lang w:val="uk-UA" w:eastAsia="en-US" w:bidi="ar-SA"/>
      </w:rPr>
    </w:lvl>
    <w:lvl w:ilvl="2" w:tplc="F3745C68">
      <w:numFmt w:val="bullet"/>
      <w:lvlText w:val="•"/>
      <w:lvlJc w:val="left"/>
      <w:pPr>
        <w:ind w:left="1511" w:hanging="216"/>
      </w:pPr>
      <w:rPr>
        <w:rFonts w:hint="default"/>
        <w:lang w:val="uk-UA" w:eastAsia="en-US" w:bidi="ar-SA"/>
      </w:rPr>
    </w:lvl>
    <w:lvl w:ilvl="3" w:tplc="7F46469A">
      <w:numFmt w:val="bullet"/>
      <w:lvlText w:val="•"/>
      <w:lvlJc w:val="left"/>
      <w:pPr>
        <w:ind w:left="2207" w:hanging="216"/>
      </w:pPr>
      <w:rPr>
        <w:rFonts w:hint="default"/>
        <w:lang w:val="uk-UA" w:eastAsia="en-US" w:bidi="ar-SA"/>
      </w:rPr>
    </w:lvl>
    <w:lvl w:ilvl="4" w:tplc="ED7A0186">
      <w:numFmt w:val="bullet"/>
      <w:lvlText w:val="•"/>
      <w:lvlJc w:val="left"/>
      <w:pPr>
        <w:ind w:left="2903" w:hanging="216"/>
      </w:pPr>
      <w:rPr>
        <w:rFonts w:hint="default"/>
        <w:lang w:val="uk-UA" w:eastAsia="en-US" w:bidi="ar-SA"/>
      </w:rPr>
    </w:lvl>
    <w:lvl w:ilvl="5" w:tplc="D930805A">
      <w:numFmt w:val="bullet"/>
      <w:lvlText w:val="•"/>
      <w:lvlJc w:val="left"/>
      <w:pPr>
        <w:ind w:left="3599" w:hanging="216"/>
      </w:pPr>
      <w:rPr>
        <w:rFonts w:hint="default"/>
        <w:lang w:val="uk-UA" w:eastAsia="en-US" w:bidi="ar-SA"/>
      </w:rPr>
    </w:lvl>
    <w:lvl w:ilvl="6" w:tplc="8A7AE716">
      <w:numFmt w:val="bullet"/>
      <w:lvlText w:val="•"/>
      <w:lvlJc w:val="left"/>
      <w:pPr>
        <w:ind w:left="4294" w:hanging="216"/>
      </w:pPr>
      <w:rPr>
        <w:rFonts w:hint="default"/>
        <w:lang w:val="uk-UA" w:eastAsia="en-US" w:bidi="ar-SA"/>
      </w:rPr>
    </w:lvl>
    <w:lvl w:ilvl="7" w:tplc="B444050A">
      <w:numFmt w:val="bullet"/>
      <w:lvlText w:val="•"/>
      <w:lvlJc w:val="left"/>
      <w:pPr>
        <w:ind w:left="4990" w:hanging="216"/>
      </w:pPr>
      <w:rPr>
        <w:rFonts w:hint="default"/>
        <w:lang w:val="uk-UA" w:eastAsia="en-US" w:bidi="ar-SA"/>
      </w:rPr>
    </w:lvl>
    <w:lvl w:ilvl="8" w:tplc="D25A63CC">
      <w:numFmt w:val="bullet"/>
      <w:lvlText w:val="•"/>
      <w:lvlJc w:val="left"/>
      <w:pPr>
        <w:ind w:left="5686" w:hanging="216"/>
      </w:pPr>
      <w:rPr>
        <w:rFonts w:hint="default"/>
        <w:lang w:val="uk-UA" w:eastAsia="en-US" w:bidi="ar-SA"/>
      </w:rPr>
    </w:lvl>
  </w:abstractNum>
  <w:abstractNum w:abstractNumId="5" w15:restartNumberingAfterBreak="0">
    <w:nsid w:val="42793A9D"/>
    <w:multiLevelType w:val="hybridMultilevel"/>
    <w:tmpl w:val="FFFFFFFF"/>
    <w:lvl w:ilvl="0" w:tplc="603C77C4">
      <w:start w:val="8"/>
      <w:numFmt w:val="decimal"/>
      <w:lvlText w:val="%1"/>
      <w:lvlJc w:val="left"/>
      <w:pPr>
        <w:ind w:left="49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4F050A6">
      <w:numFmt w:val="bullet"/>
      <w:lvlText w:val="•"/>
      <w:lvlJc w:val="left"/>
      <w:pPr>
        <w:ind w:left="1157" w:hanging="212"/>
      </w:pPr>
      <w:rPr>
        <w:rFonts w:hint="default"/>
        <w:lang w:val="uk-UA" w:eastAsia="en-US" w:bidi="ar-SA"/>
      </w:rPr>
    </w:lvl>
    <w:lvl w:ilvl="2" w:tplc="57A4C90A">
      <w:numFmt w:val="bullet"/>
      <w:lvlText w:val="•"/>
      <w:lvlJc w:val="left"/>
      <w:pPr>
        <w:ind w:left="1815" w:hanging="212"/>
      </w:pPr>
      <w:rPr>
        <w:rFonts w:hint="default"/>
        <w:lang w:val="uk-UA" w:eastAsia="en-US" w:bidi="ar-SA"/>
      </w:rPr>
    </w:lvl>
    <w:lvl w:ilvl="3" w:tplc="FE72F772">
      <w:numFmt w:val="bullet"/>
      <w:lvlText w:val="•"/>
      <w:lvlJc w:val="left"/>
      <w:pPr>
        <w:ind w:left="2473" w:hanging="212"/>
      </w:pPr>
      <w:rPr>
        <w:rFonts w:hint="default"/>
        <w:lang w:val="uk-UA" w:eastAsia="en-US" w:bidi="ar-SA"/>
      </w:rPr>
    </w:lvl>
    <w:lvl w:ilvl="4" w:tplc="82AC7A66">
      <w:numFmt w:val="bullet"/>
      <w:lvlText w:val="•"/>
      <w:lvlJc w:val="left"/>
      <w:pPr>
        <w:ind w:left="3131" w:hanging="212"/>
      </w:pPr>
      <w:rPr>
        <w:rFonts w:hint="default"/>
        <w:lang w:val="uk-UA" w:eastAsia="en-US" w:bidi="ar-SA"/>
      </w:rPr>
    </w:lvl>
    <w:lvl w:ilvl="5" w:tplc="1012D048">
      <w:numFmt w:val="bullet"/>
      <w:lvlText w:val="•"/>
      <w:lvlJc w:val="left"/>
      <w:pPr>
        <w:ind w:left="3789" w:hanging="212"/>
      </w:pPr>
      <w:rPr>
        <w:rFonts w:hint="default"/>
        <w:lang w:val="uk-UA" w:eastAsia="en-US" w:bidi="ar-SA"/>
      </w:rPr>
    </w:lvl>
    <w:lvl w:ilvl="6" w:tplc="DE2CE704">
      <w:numFmt w:val="bullet"/>
      <w:lvlText w:val="•"/>
      <w:lvlJc w:val="left"/>
      <w:pPr>
        <w:ind w:left="4446" w:hanging="212"/>
      </w:pPr>
      <w:rPr>
        <w:rFonts w:hint="default"/>
        <w:lang w:val="uk-UA" w:eastAsia="en-US" w:bidi="ar-SA"/>
      </w:rPr>
    </w:lvl>
    <w:lvl w:ilvl="7" w:tplc="44BAFA98">
      <w:numFmt w:val="bullet"/>
      <w:lvlText w:val="•"/>
      <w:lvlJc w:val="left"/>
      <w:pPr>
        <w:ind w:left="5104" w:hanging="212"/>
      </w:pPr>
      <w:rPr>
        <w:rFonts w:hint="default"/>
        <w:lang w:val="uk-UA" w:eastAsia="en-US" w:bidi="ar-SA"/>
      </w:rPr>
    </w:lvl>
    <w:lvl w:ilvl="8" w:tplc="33C68948">
      <w:numFmt w:val="bullet"/>
      <w:lvlText w:val="•"/>
      <w:lvlJc w:val="left"/>
      <w:pPr>
        <w:ind w:left="5762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4BBD24C5"/>
    <w:multiLevelType w:val="hybridMultilevel"/>
    <w:tmpl w:val="FFFFFFFF"/>
    <w:lvl w:ilvl="0" w:tplc="DDD27A2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40A930">
      <w:numFmt w:val="bullet"/>
      <w:lvlText w:val="•"/>
      <w:lvlJc w:val="left"/>
      <w:pPr>
        <w:ind w:left="815" w:hanging="164"/>
      </w:pPr>
      <w:rPr>
        <w:rFonts w:hint="default"/>
        <w:lang w:val="uk-UA" w:eastAsia="en-US" w:bidi="ar-SA"/>
      </w:rPr>
    </w:lvl>
    <w:lvl w:ilvl="2" w:tplc="3AE49ABC">
      <w:numFmt w:val="bullet"/>
      <w:lvlText w:val="•"/>
      <w:lvlJc w:val="left"/>
      <w:pPr>
        <w:ind w:left="1511" w:hanging="164"/>
      </w:pPr>
      <w:rPr>
        <w:rFonts w:hint="default"/>
        <w:lang w:val="uk-UA" w:eastAsia="en-US" w:bidi="ar-SA"/>
      </w:rPr>
    </w:lvl>
    <w:lvl w:ilvl="3" w:tplc="90823638">
      <w:numFmt w:val="bullet"/>
      <w:lvlText w:val="•"/>
      <w:lvlJc w:val="left"/>
      <w:pPr>
        <w:ind w:left="2207" w:hanging="164"/>
      </w:pPr>
      <w:rPr>
        <w:rFonts w:hint="default"/>
        <w:lang w:val="uk-UA" w:eastAsia="en-US" w:bidi="ar-SA"/>
      </w:rPr>
    </w:lvl>
    <w:lvl w:ilvl="4" w:tplc="8DFC71F6">
      <w:numFmt w:val="bullet"/>
      <w:lvlText w:val="•"/>
      <w:lvlJc w:val="left"/>
      <w:pPr>
        <w:ind w:left="2903" w:hanging="164"/>
      </w:pPr>
      <w:rPr>
        <w:rFonts w:hint="default"/>
        <w:lang w:val="uk-UA" w:eastAsia="en-US" w:bidi="ar-SA"/>
      </w:rPr>
    </w:lvl>
    <w:lvl w:ilvl="5" w:tplc="480A348C">
      <w:numFmt w:val="bullet"/>
      <w:lvlText w:val="•"/>
      <w:lvlJc w:val="left"/>
      <w:pPr>
        <w:ind w:left="3599" w:hanging="164"/>
      </w:pPr>
      <w:rPr>
        <w:rFonts w:hint="default"/>
        <w:lang w:val="uk-UA" w:eastAsia="en-US" w:bidi="ar-SA"/>
      </w:rPr>
    </w:lvl>
    <w:lvl w:ilvl="6" w:tplc="3AD46380">
      <w:numFmt w:val="bullet"/>
      <w:lvlText w:val="•"/>
      <w:lvlJc w:val="left"/>
      <w:pPr>
        <w:ind w:left="4294" w:hanging="164"/>
      </w:pPr>
      <w:rPr>
        <w:rFonts w:hint="default"/>
        <w:lang w:val="uk-UA" w:eastAsia="en-US" w:bidi="ar-SA"/>
      </w:rPr>
    </w:lvl>
    <w:lvl w:ilvl="7" w:tplc="8384CF54">
      <w:numFmt w:val="bullet"/>
      <w:lvlText w:val="•"/>
      <w:lvlJc w:val="left"/>
      <w:pPr>
        <w:ind w:left="4990" w:hanging="164"/>
      </w:pPr>
      <w:rPr>
        <w:rFonts w:hint="default"/>
        <w:lang w:val="uk-UA" w:eastAsia="en-US" w:bidi="ar-SA"/>
      </w:rPr>
    </w:lvl>
    <w:lvl w:ilvl="8" w:tplc="8168D85E">
      <w:numFmt w:val="bullet"/>
      <w:lvlText w:val="•"/>
      <w:lvlJc w:val="left"/>
      <w:pPr>
        <w:ind w:left="5686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4D2ADF1B"/>
    <w:multiLevelType w:val="multilevel"/>
    <w:tmpl w:val="FFFFFFFF"/>
    <w:lvl w:ilvl="0">
      <w:start w:val="4"/>
      <w:numFmt w:val="decimal"/>
      <w:lvlText w:val="%1"/>
      <w:lvlJc w:val="left"/>
      <w:pPr>
        <w:ind w:left="144" w:hanging="77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4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527" w:hanging="7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21" w:hanging="7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15" w:hanging="7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09" w:hanging="7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7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6" w:hanging="7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90" w:hanging="776"/>
      </w:pPr>
      <w:rPr>
        <w:rFonts w:hint="default"/>
        <w:lang w:val="uk-UA" w:eastAsia="en-US" w:bidi="ar-SA"/>
      </w:rPr>
    </w:lvl>
  </w:abstractNum>
  <w:abstractNum w:abstractNumId="8" w15:restartNumberingAfterBreak="0">
    <w:nsid w:val="4F840489"/>
    <w:multiLevelType w:val="hybridMultilevel"/>
    <w:tmpl w:val="FFFFFFFF"/>
    <w:lvl w:ilvl="0" w:tplc="0BE0CA5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ECDBAA">
      <w:numFmt w:val="bullet"/>
      <w:lvlText w:val="•"/>
      <w:lvlJc w:val="left"/>
      <w:pPr>
        <w:ind w:left="815" w:hanging="164"/>
      </w:pPr>
      <w:rPr>
        <w:rFonts w:hint="default"/>
        <w:lang w:val="uk-UA" w:eastAsia="en-US" w:bidi="ar-SA"/>
      </w:rPr>
    </w:lvl>
    <w:lvl w:ilvl="2" w:tplc="C590CF06">
      <w:numFmt w:val="bullet"/>
      <w:lvlText w:val="•"/>
      <w:lvlJc w:val="left"/>
      <w:pPr>
        <w:ind w:left="1511" w:hanging="164"/>
      </w:pPr>
      <w:rPr>
        <w:rFonts w:hint="default"/>
        <w:lang w:val="uk-UA" w:eastAsia="en-US" w:bidi="ar-SA"/>
      </w:rPr>
    </w:lvl>
    <w:lvl w:ilvl="3" w:tplc="B128D880">
      <w:numFmt w:val="bullet"/>
      <w:lvlText w:val="•"/>
      <w:lvlJc w:val="left"/>
      <w:pPr>
        <w:ind w:left="2207" w:hanging="164"/>
      </w:pPr>
      <w:rPr>
        <w:rFonts w:hint="default"/>
        <w:lang w:val="uk-UA" w:eastAsia="en-US" w:bidi="ar-SA"/>
      </w:rPr>
    </w:lvl>
    <w:lvl w:ilvl="4" w:tplc="2A6CBC12">
      <w:numFmt w:val="bullet"/>
      <w:lvlText w:val="•"/>
      <w:lvlJc w:val="left"/>
      <w:pPr>
        <w:ind w:left="2903" w:hanging="164"/>
      </w:pPr>
      <w:rPr>
        <w:rFonts w:hint="default"/>
        <w:lang w:val="uk-UA" w:eastAsia="en-US" w:bidi="ar-SA"/>
      </w:rPr>
    </w:lvl>
    <w:lvl w:ilvl="5" w:tplc="784EBBBC">
      <w:numFmt w:val="bullet"/>
      <w:lvlText w:val="•"/>
      <w:lvlJc w:val="left"/>
      <w:pPr>
        <w:ind w:left="3599" w:hanging="164"/>
      </w:pPr>
      <w:rPr>
        <w:rFonts w:hint="default"/>
        <w:lang w:val="uk-UA" w:eastAsia="en-US" w:bidi="ar-SA"/>
      </w:rPr>
    </w:lvl>
    <w:lvl w:ilvl="6" w:tplc="C580495C">
      <w:numFmt w:val="bullet"/>
      <w:lvlText w:val="•"/>
      <w:lvlJc w:val="left"/>
      <w:pPr>
        <w:ind w:left="4294" w:hanging="164"/>
      </w:pPr>
      <w:rPr>
        <w:rFonts w:hint="default"/>
        <w:lang w:val="uk-UA" w:eastAsia="en-US" w:bidi="ar-SA"/>
      </w:rPr>
    </w:lvl>
    <w:lvl w:ilvl="7" w:tplc="B192C07A">
      <w:numFmt w:val="bullet"/>
      <w:lvlText w:val="•"/>
      <w:lvlJc w:val="left"/>
      <w:pPr>
        <w:ind w:left="4990" w:hanging="164"/>
      </w:pPr>
      <w:rPr>
        <w:rFonts w:hint="default"/>
        <w:lang w:val="uk-UA" w:eastAsia="en-US" w:bidi="ar-SA"/>
      </w:rPr>
    </w:lvl>
    <w:lvl w:ilvl="8" w:tplc="90A217BC">
      <w:numFmt w:val="bullet"/>
      <w:lvlText w:val="•"/>
      <w:lvlJc w:val="left"/>
      <w:pPr>
        <w:ind w:left="5686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7025EC5A"/>
    <w:multiLevelType w:val="hybridMultilevel"/>
    <w:tmpl w:val="FFFFFFFF"/>
    <w:lvl w:ilvl="0" w:tplc="BDE45B2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1CE3E16">
      <w:numFmt w:val="bullet"/>
      <w:lvlText w:val="•"/>
      <w:lvlJc w:val="left"/>
      <w:pPr>
        <w:ind w:left="1103" w:hanging="164"/>
      </w:pPr>
      <w:rPr>
        <w:rFonts w:hint="default"/>
        <w:lang w:val="uk-UA" w:eastAsia="en-US" w:bidi="ar-SA"/>
      </w:rPr>
    </w:lvl>
    <w:lvl w:ilvl="2" w:tplc="3C3663D0">
      <w:numFmt w:val="bullet"/>
      <w:lvlText w:val="•"/>
      <w:lvlJc w:val="left"/>
      <w:pPr>
        <w:ind w:left="1767" w:hanging="164"/>
      </w:pPr>
      <w:rPr>
        <w:rFonts w:hint="default"/>
        <w:lang w:val="uk-UA" w:eastAsia="en-US" w:bidi="ar-SA"/>
      </w:rPr>
    </w:lvl>
    <w:lvl w:ilvl="3" w:tplc="AB9C1826">
      <w:numFmt w:val="bullet"/>
      <w:lvlText w:val="•"/>
      <w:lvlJc w:val="left"/>
      <w:pPr>
        <w:ind w:left="2431" w:hanging="164"/>
      </w:pPr>
      <w:rPr>
        <w:rFonts w:hint="default"/>
        <w:lang w:val="uk-UA" w:eastAsia="en-US" w:bidi="ar-SA"/>
      </w:rPr>
    </w:lvl>
    <w:lvl w:ilvl="4" w:tplc="C6D6B2D0">
      <w:numFmt w:val="bullet"/>
      <w:lvlText w:val="•"/>
      <w:lvlJc w:val="left"/>
      <w:pPr>
        <w:ind w:left="3095" w:hanging="164"/>
      </w:pPr>
      <w:rPr>
        <w:rFonts w:hint="default"/>
        <w:lang w:val="uk-UA" w:eastAsia="en-US" w:bidi="ar-SA"/>
      </w:rPr>
    </w:lvl>
    <w:lvl w:ilvl="5" w:tplc="52026A50">
      <w:numFmt w:val="bullet"/>
      <w:lvlText w:val="•"/>
      <w:lvlJc w:val="left"/>
      <w:pPr>
        <w:ind w:left="3759" w:hanging="164"/>
      </w:pPr>
      <w:rPr>
        <w:rFonts w:hint="default"/>
        <w:lang w:val="uk-UA" w:eastAsia="en-US" w:bidi="ar-SA"/>
      </w:rPr>
    </w:lvl>
    <w:lvl w:ilvl="6" w:tplc="E23E260C">
      <w:numFmt w:val="bullet"/>
      <w:lvlText w:val="•"/>
      <w:lvlJc w:val="left"/>
      <w:pPr>
        <w:ind w:left="4422" w:hanging="164"/>
      </w:pPr>
      <w:rPr>
        <w:rFonts w:hint="default"/>
        <w:lang w:val="uk-UA" w:eastAsia="en-US" w:bidi="ar-SA"/>
      </w:rPr>
    </w:lvl>
    <w:lvl w:ilvl="7" w:tplc="08BC52CC">
      <w:numFmt w:val="bullet"/>
      <w:lvlText w:val="•"/>
      <w:lvlJc w:val="left"/>
      <w:pPr>
        <w:ind w:left="5086" w:hanging="164"/>
      </w:pPr>
      <w:rPr>
        <w:rFonts w:hint="default"/>
        <w:lang w:val="uk-UA" w:eastAsia="en-US" w:bidi="ar-SA"/>
      </w:rPr>
    </w:lvl>
    <w:lvl w:ilvl="8" w:tplc="E508E154">
      <w:numFmt w:val="bullet"/>
      <w:lvlText w:val="•"/>
      <w:lvlJc w:val="left"/>
      <w:pPr>
        <w:ind w:left="5750" w:hanging="164"/>
      </w:pPr>
      <w:rPr>
        <w:rFonts w:hint="default"/>
        <w:lang w:val="uk-UA" w:eastAsia="en-US" w:bidi="ar-SA"/>
      </w:rPr>
    </w:lvl>
  </w:abstractNum>
  <w:abstractNum w:abstractNumId="10" w15:restartNumberingAfterBreak="0">
    <w:nsid w:val="7671CCA1"/>
    <w:multiLevelType w:val="multilevel"/>
    <w:tmpl w:val="FFFFFFFF"/>
    <w:lvl w:ilvl="0">
      <w:start w:val="3"/>
      <w:numFmt w:val="decimal"/>
      <w:lvlText w:val="%1"/>
      <w:lvlJc w:val="left"/>
      <w:pPr>
        <w:ind w:left="110" w:hanging="92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9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511" w:hanging="9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07" w:hanging="9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03" w:hanging="9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99" w:hanging="9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4" w:hanging="9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0" w:hanging="9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86" w:hanging="927"/>
      </w:pPr>
      <w:rPr>
        <w:rFonts w:hint="default"/>
        <w:lang w:val="uk-UA" w:eastAsia="en-US" w:bidi="ar-SA"/>
      </w:rPr>
    </w:lvl>
  </w:abstractNum>
  <w:abstractNum w:abstractNumId="11" w15:restartNumberingAfterBreak="0">
    <w:nsid w:val="768A9DD8"/>
    <w:multiLevelType w:val="hybridMultilevel"/>
    <w:tmpl w:val="FFFFFFFF"/>
    <w:lvl w:ilvl="0" w:tplc="87E264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282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C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81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0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21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E5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EC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A5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BB2F1"/>
    <w:multiLevelType w:val="hybridMultilevel"/>
    <w:tmpl w:val="FFFFFFFF"/>
    <w:lvl w:ilvl="0" w:tplc="38D0E0E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1CF96A">
      <w:numFmt w:val="bullet"/>
      <w:lvlText w:val="•"/>
      <w:lvlJc w:val="left"/>
      <w:pPr>
        <w:ind w:left="815" w:hanging="164"/>
      </w:pPr>
      <w:rPr>
        <w:rFonts w:hint="default"/>
        <w:lang w:val="uk-UA" w:eastAsia="en-US" w:bidi="ar-SA"/>
      </w:rPr>
    </w:lvl>
    <w:lvl w:ilvl="2" w:tplc="0068FB2C">
      <w:numFmt w:val="bullet"/>
      <w:lvlText w:val="•"/>
      <w:lvlJc w:val="left"/>
      <w:pPr>
        <w:ind w:left="1511" w:hanging="164"/>
      </w:pPr>
      <w:rPr>
        <w:rFonts w:hint="default"/>
        <w:lang w:val="uk-UA" w:eastAsia="en-US" w:bidi="ar-SA"/>
      </w:rPr>
    </w:lvl>
    <w:lvl w:ilvl="3" w:tplc="5538AFA6">
      <w:numFmt w:val="bullet"/>
      <w:lvlText w:val="•"/>
      <w:lvlJc w:val="left"/>
      <w:pPr>
        <w:ind w:left="2207" w:hanging="164"/>
      </w:pPr>
      <w:rPr>
        <w:rFonts w:hint="default"/>
        <w:lang w:val="uk-UA" w:eastAsia="en-US" w:bidi="ar-SA"/>
      </w:rPr>
    </w:lvl>
    <w:lvl w:ilvl="4" w:tplc="2940F654">
      <w:numFmt w:val="bullet"/>
      <w:lvlText w:val="•"/>
      <w:lvlJc w:val="left"/>
      <w:pPr>
        <w:ind w:left="2903" w:hanging="164"/>
      </w:pPr>
      <w:rPr>
        <w:rFonts w:hint="default"/>
        <w:lang w:val="uk-UA" w:eastAsia="en-US" w:bidi="ar-SA"/>
      </w:rPr>
    </w:lvl>
    <w:lvl w:ilvl="5" w:tplc="B27E4210">
      <w:numFmt w:val="bullet"/>
      <w:lvlText w:val="•"/>
      <w:lvlJc w:val="left"/>
      <w:pPr>
        <w:ind w:left="3599" w:hanging="164"/>
      </w:pPr>
      <w:rPr>
        <w:rFonts w:hint="default"/>
        <w:lang w:val="uk-UA" w:eastAsia="en-US" w:bidi="ar-SA"/>
      </w:rPr>
    </w:lvl>
    <w:lvl w:ilvl="6" w:tplc="D6A07678">
      <w:numFmt w:val="bullet"/>
      <w:lvlText w:val="•"/>
      <w:lvlJc w:val="left"/>
      <w:pPr>
        <w:ind w:left="4294" w:hanging="164"/>
      </w:pPr>
      <w:rPr>
        <w:rFonts w:hint="default"/>
        <w:lang w:val="uk-UA" w:eastAsia="en-US" w:bidi="ar-SA"/>
      </w:rPr>
    </w:lvl>
    <w:lvl w:ilvl="7" w:tplc="365832F8">
      <w:numFmt w:val="bullet"/>
      <w:lvlText w:val="•"/>
      <w:lvlJc w:val="left"/>
      <w:pPr>
        <w:ind w:left="4990" w:hanging="164"/>
      </w:pPr>
      <w:rPr>
        <w:rFonts w:hint="default"/>
        <w:lang w:val="uk-UA" w:eastAsia="en-US" w:bidi="ar-SA"/>
      </w:rPr>
    </w:lvl>
    <w:lvl w:ilvl="8" w:tplc="DB6EA1C2">
      <w:numFmt w:val="bullet"/>
      <w:lvlText w:val="•"/>
      <w:lvlJc w:val="left"/>
      <w:pPr>
        <w:ind w:left="5686" w:hanging="164"/>
      </w:pPr>
      <w:rPr>
        <w:rFonts w:hint="default"/>
        <w:lang w:val="uk-UA" w:eastAsia="en-US" w:bidi="ar-SA"/>
      </w:rPr>
    </w:lvl>
  </w:abstractNum>
  <w:abstractNum w:abstractNumId="13" w15:restartNumberingAfterBreak="0">
    <w:nsid w:val="7F66964D"/>
    <w:multiLevelType w:val="hybridMultilevel"/>
    <w:tmpl w:val="FFFFFFFF"/>
    <w:lvl w:ilvl="0" w:tplc="1D34AD1E">
      <w:numFmt w:val="bullet"/>
      <w:lvlText w:val="-"/>
      <w:lvlJc w:val="left"/>
      <w:pPr>
        <w:ind w:left="110" w:hanging="207"/>
      </w:pPr>
      <w:rPr>
        <w:rFonts w:ascii="Times New Roman" w:hAnsi="Times New Roman" w:hint="default"/>
        <w:w w:val="100"/>
        <w:sz w:val="28"/>
        <w:szCs w:val="28"/>
        <w:lang w:val="uk-UA" w:eastAsia="en-US" w:bidi="ar-SA"/>
      </w:rPr>
    </w:lvl>
    <w:lvl w:ilvl="1" w:tplc="E8A254B8">
      <w:numFmt w:val="bullet"/>
      <w:lvlText w:val="•"/>
      <w:lvlJc w:val="left"/>
      <w:pPr>
        <w:ind w:left="815" w:hanging="207"/>
      </w:pPr>
      <w:rPr>
        <w:rFonts w:hint="default"/>
        <w:lang w:val="uk-UA" w:eastAsia="en-US" w:bidi="ar-SA"/>
      </w:rPr>
    </w:lvl>
    <w:lvl w:ilvl="2" w:tplc="7B84F3F6">
      <w:numFmt w:val="bullet"/>
      <w:lvlText w:val="•"/>
      <w:lvlJc w:val="left"/>
      <w:pPr>
        <w:ind w:left="1511" w:hanging="207"/>
      </w:pPr>
      <w:rPr>
        <w:rFonts w:hint="default"/>
        <w:lang w:val="uk-UA" w:eastAsia="en-US" w:bidi="ar-SA"/>
      </w:rPr>
    </w:lvl>
    <w:lvl w:ilvl="3" w:tplc="D5F253F8">
      <w:numFmt w:val="bullet"/>
      <w:lvlText w:val="•"/>
      <w:lvlJc w:val="left"/>
      <w:pPr>
        <w:ind w:left="2207" w:hanging="207"/>
      </w:pPr>
      <w:rPr>
        <w:rFonts w:hint="default"/>
        <w:lang w:val="uk-UA" w:eastAsia="en-US" w:bidi="ar-SA"/>
      </w:rPr>
    </w:lvl>
    <w:lvl w:ilvl="4" w:tplc="B0542284">
      <w:numFmt w:val="bullet"/>
      <w:lvlText w:val="•"/>
      <w:lvlJc w:val="left"/>
      <w:pPr>
        <w:ind w:left="2903" w:hanging="207"/>
      </w:pPr>
      <w:rPr>
        <w:rFonts w:hint="default"/>
        <w:lang w:val="uk-UA" w:eastAsia="en-US" w:bidi="ar-SA"/>
      </w:rPr>
    </w:lvl>
    <w:lvl w:ilvl="5" w:tplc="A154B784">
      <w:numFmt w:val="bullet"/>
      <w:lvlText w:val="•"/>
      <w:lvlJc w:val="left"/>
      <w:pPr>
        <w:ind w:left="3599" w:hanging="207"/>
      </w:pPr>
      <w:rPr>
        <w:rFonts w:hint="default"/>
        <w:lang w:val="uk-UA" w:eastAsia="en-US" w:bidi="ar-SA"/>
      </w:rPr>
    </w:lvl>
    <w:lvl w:ilvl="6" w:tplc="B4EE963E">
      <w:numFmt w:val="bullet"/>
      <w:lvlText w:val="•"/>
      <w:lvlJc w:val="left"/>
      <w:pPr>
        <w:ind w:left="4294" w:hanging="207"/>
      </w:pPr>
      <w:rPr>
        <w:rFonts w:hint="default"/>
        <w:lang w:val="uk-UA" w:eastAsia="en-US" w:bidi="ar-SA"/>
      </w:rPr>
    </w:lvl>
    <w:lvl w:ilvl="7" w:tplc="5E4E7080">
      <w:numFmt w:val="bullet"/>
      <w:lvlText w:val="•"/>
      <w:lvlJc w:val="left"/>
      <w:pPr>
        <w:ind w:left="4990" w:hanging="207"/>
      </w:pPr>
      <w:rPr>
        <w:rFonts w:hint="default"/>
        <w:lang w:val="uk-UA" w:eastAsia="en-US" w:bidi="ar-SA"/>
      </w:rPr>
    </w:lvl>
    <w:lvl w:ilvl="8" w:tplc="7BF4A4E8">
      <w:numFmt w:val="bullet"/>
      <w:lvlText w:val="•"/>
      <w:lvlJc w:val="left"/>
      <w:pPr>
        <w:ind w:left="5686" w:hanging="207"/>
      </w:pPr>
      <w:rPr>
        <w:rFonts w:hint="default"/>
        <w:lang w:val="uk-UA" w:eastAsia="en-US" w:bidi="ar-SA"/>
      </w:rPr>
    </w:lvl>
  </w:abstractNum>
  <w:num w:numId="1" w16cid:durableId="1781563285">
    <w:abstractNumId w:val="11"/>
  </w:num>
  <w:num w:numId="2" w16cid:durableId="641547410">
    <w:abstractNumId w:val="7"/>
  </w:num>
  <w:num w:numId="3" w16cid:durableId="807406430">
    <w:abstractNumId w:val="8"/>
  </w:num>
  <w:num w:numId="4" w16cid:durableId="1287001949">
    <w:abstractNumId w:val="9"/>
  </w:num>
  <w:num w:numId="5" w16cid:durableId="503670565">
    <w:abstractNumId w:val="4"/>
  </w:num>
  <w:num w:numId="6" w16cid:durableId="18629465">
    <w:abstractNumId w:val="13"/>
  </w:num>
  <w:num w:numId="7" w16cid:durableId="226108494">
    <w:abstractNumId w:val="10"/>
  </w:num>
  <w:num w:numId="8" w16cid:durableId="1386954571">
    <w:abstractNumId w:val="6"/>
  </w:num>
  <w:num w:numId="9" w16cid:durableId="200362768">
    <w:abstractNumId w:val="2"/>
  </w:num>
  <w:num w:numId="10" w16cid:durableId="1904102904">
    <w:abstractNumId w:val="3"/>
  </w:num>
  <w:num w:numId="11" w16cid:durableId="590627941">
    <w:abstractNumId w:val="0"/>
  </w:num>
  <w:num w:numId="12" w16cid:durableId="1415662646">
    <w:abstractNumId w:val="12"/>
  </w:num>
  <w:num w:numId="13" w16cid:durableId="654380900">
    <w:abstractNumId w:val="5"/>
  </w:num>
  <w:num w:numId="14" w16cid:durableId="58538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50387CC"/>
    <w:rsid w:val="00084E5F"/>
    <w:rsid w:val="002E6D60"/>
    <w:rsid w:val="002F65AC"/>
    <w:rsid w:val="002F6A22"/>
    <w:rsid w:val="003773B6"/>
    <w:rsid w:val="005C1963"/>
    <w:rsid w:val="006E0A34"/>
    <w:rsid w:val="008C4099"/>
    <w:rsid w:val="00A71681"/>
    <w:rsid w:val="00B5391F"/>
    <w:rsid w:val="00C97E72"/>
    <w:rsid w:val="00DF2F72"/>
    <w:rsid w:val="00E558E4"/>
    <w:rsid w:val="00FA2040"/>
    <w:rsid w:val="05038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145C1"/>
  <w15:docId w15:val="{BAA08E71-0FC5-455C-B332-C633CAD6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17466</Words>
  <Characters>9956</Characters>
  <Application>Microsoft Office Word</Application>
  <DocSecurity>0</DocSecurity>
  <Lines>82</Lines>
  <Paragraphs>54</Paragraphs>
  <ScaleCrop>false</ScaleCrop>
  <Company/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Пилипів</cp:lastModifiedBy>
  <cp:revision>2</cp:revision>
  <dcterms:created xsi:type="dcterms:W3CDTF">2026-02-13T17:12:00Z</dcterms:created>
  <dcterms:modified xsi:type="dcterms:W3CDTF">2026-02-13T17:12:00Z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Office Word 2007 - Українська версія</vt:lpwstr>
  </property>
  <property fmtid="{D5CDD505-2E9C-101B-9397-08002B2CF9AE}" pid="4" name="LastSaved">
    <vt:filetime>2022-06-30T00:00:00Z</vt:filetime>
  </property>
</Properties>
</file>